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E79F" w14:textId="77777777" w:rsidR="00193464" w:rsidRPr="00F774A7" w:rsidRDefault="00193464" w:rsidP="00193464">
      <w:pPr>
        <w:spacing w:before="120" w:after="120"/>
        <w:jc w:val="center"/>
        <w:rPr>
          <w:b/>
          <w:sz w:val="20"/>
          <w:szCs w:val="20"/>
        </w:rPr>
      </w:pPr>
      <w:r w:rsidRPr="00F774A7">
        <w:rPr>
          <w:b/>
          <w:sz w:val="20"/>
          <w:szCs w:val="20"/>
        </w:rPr>
        <w:t xml:space="preserve">Zmluva o odvádzaní odpadových vôd verejnou kanalizáciou č.   </w:t>
      </w:r>
    </w:p>
    <w:p w14:paraId="57879BBF" w14:textId="77777777" w:rsidR="00193464" w:rsidRPr="00F774A7" w:rsidRDefault="00193464" w:rsidP="00193464">
      <w:pPr>
        <w:spacing w:before="120" w:after="120"/>
        <w:jc w:val="center"/>
        <w:rPr>
          <w:b/>
          <w:sz w:val="20"/>
          <w:szCs w:val="20"/>
        </w:rPr>
      </w:pPr>
      <w:r w:rsidRPr="00F774A7">
        <w:rPr>
          <w:b/>
          <w:sz w:val="20"/>
          <w:szCs w:val="20"/>
        </w:rPr>
        <w:t xml:space="preserve">uzatvorená na základe § </w:t>
      </w:r>
      <w:r>
        <w:rPr>
          <w:b/>
          <w:sz w:val="20"/>
          <w:szCs w:val="20"/>
        </w:rPr>
        <w:t>269 ods. 2</w:t>
      </w:r>
      <w:r w:rsidRPr="00F774A7">
        <w:rPr>
          <w:b/>
          <w:sz w:val="20"/>
          <w:szCs w:val="20"/>
        </w:rPr>
        <w:t xml:space="preserve"> zákona č. </w:t>
      </w:r>
      <w:r>
        <w:rPr>
          <w:b/>
          <w:sz w:val="20"/>
          <w:szCs w:val="20"/>
        </w:rPr>
        <w:t>513</w:t>
      </w:r>
      <w:r w:rsidRPr="00F774A7">
        <w:rPr>
          <w:b/>
          <w:sz w:val="20"/>
          <w:szCs w:val="20"/>
        </w:rPr>
        <w:t>/19</w:t>
      </w:r>
      <w:r>
        <w:rPr>
          <w:b/>
          <w:sz w:val="20"/>
          <w:szCs w:val="20"/>
        </w:rPr>
        <w:t>91</w:t>
      </w:r>
      <w:r w:rsidRPr="00F774A7">
        <w:rPr>
          <w:b/>
          <w:sz w:val="20"/>
          <w:szCs w:val="20"/>
        </w:rPr>
        <w:t xml:space="preserve"> </w:t>
      </w:r>
      <w:proofErr w:type="spellStart"/>
      <w:r w:rsidRPr="00F774A7">
        <w:rPr>
          <w:b/>
          <w:sz w:val="20"/>
          <w:szCs w:val="20"/>
        </w:rPr>
        <w:t>Z.z</w:t>
      </w:r>
      <w:proofErr w:type="spellEnd"/>
      <w:r w:rsidRPr="00F774A7">
        <w:rPr>
          <w:b/>
          <w:sz w:val="20"/>
          <w:szCs w:val="20"/>
        </w:rPr>
        <w:t xml:space="preserve">. </w:t>
      </w:r>
      <w:r w:rsidRPr="00EE447C">
        <w:rPr>
          <w:b/>
          <w:sz w:val="20"/>
          <w:szCs w:val="20"/>
        </w:rPr>
        <w:t>Obchodný zákonník</w:t>
      </w:r>
      <w:r w:rsidRPr="00F774A7">
        <w:rPr>
          <w:b/>
          <w:sz w:val="20"/>
          <w:szCs w:val="20"/>
        </w:rPr>
        <w:t xml:space="preserve"> a § 4 ods. 4 zákona                </w:t>
      </w:r>
    </w:p>
    <w:p w14:paraId="086ED830" w14:textId="77777777" w:rsidR="00193464" w:rsidRPr="00F774A7" w:rsidRDefault="00193464" w:rsidP="00193464">
      <w:pPr>
        <w:spacing w:before="120" w:after="120"/>
        <w:jc w:val="center"/>
        <w:rPr>
          <w:b/>
          <w:sz w:val="20"/>
          <w:szCs w:val="20"/>
        </w:rPr>
      </w:pPr>
      <w:r w:rsidRPr="00F774A7">
        <w:rPr>
          <w:b/>
          <w:sz w:val="20"/>
          <w:szCs w:val="20"/>
        </w:rPr>
        <w:t xml:space="preserve"> č. 442/2002 </w:t>
      </w:r>
      <w:proofErr w:type="spellStart"/>
      <w:r w:rsidRPr="00F774A7">
        <w:rPr>
          <w:b/>
          <w:sz w:val="20"/>
          <w:szCs w:val="20"/>
        </w:rPr>
        <w:t>Z.z</w:t>
      </w:r>
      <w:proofErr w:type="spellEnd"/>
      <w:r w:rsidRPr="00F774A7">
        <w:rPr>
          <w:b/>
          <w:sz w:val="20"/>
          <w:szCs w:val="20"/>
        </w:rPr>
        <w:t>. o verejných vodovodoch a verejných kanalizáciách</w:t>
      </w:r>
    </w:p>
    <w:p w14:paraId="3B640575" w14:textId="77777777" w:rsidR="009A2C5E" w:rsidRPr="00F774A7" w:rsidRDefault="009A2C5E" w:rsidP="009A2C5E">
      <w:pPr>
        <w:spacing w:before="120" w:after="120"/>
        <w:jc w:val="center"/>
        <w:rPr>
          <w:b/>
          <w:sz w:val="20"/>
          <w:szCs w:val="20"/>
        </w:rPr>
      </w:pPr>
    </w:p>
    <w:p w14:paraId="0732390B" w14:textId="77777777" w:rsidR="009A2C5E" w:rsidRPr="00F774A7" w:rsidRDefault="009A2C5E" w:rsidP="009A2C5E">
      <w:pPr>
        <w:spacing w:before="120" w:after="120"/>
        <w:jc w:val="center"/>
        <w:rPr>
          <w:b/>
          <w:sz w:val="20"/>
          <w:szCs w:val="20"/>
        </w:rPr>
      </w:pPr>
    </w:p>
    <w:p w14:paraId="2CC2FED0" w14:textId="77777777" w:rsidR="009A2C5E" w:rsidRPr="00F774A7" w:rsidRDefault="009A2C5E" w:rsidP="009A2C5E">
      <w:pPr>
        <w:widowControl w:val="0"/>
        <w:autoSpaceDE w:val="0"/>
        <w:autoSpaceDN w:val="0"/>
        <w:adjustRightInd w:val="0"/>
        <w:spacing w:before="120" w:after="120"/>
        <w:jc w:val="both"/>
        <w:rPr>
          <w:b/>
          <w:sz w:val="20"/>
          <w:szCs w:val="20"/>
        </w:rPr>
      </w:pPr>
      <w:r w:rsidRPr="00F774A7">
        <w:rPr>
          <w:b/>
          <w:sz w:val="20"/>
          <w:szCs w:val="20"/>
        </w:rPr>
        <w:t>Vlastník verejnej kanalizácie</w:t>
      </w:r>
      <w:r w:rsidRPr="00F774A7">
        <w:rPr>
          <w:b/>
          <w:sz w:val="20"/>
          <w:szCs w:val="20"/>
        </w:rPr>
        <w:tab/>
      </w:r>
      <w:r w:rsidRPr="00F774A7">
        <w:rPr>
          <w:b/>
          <w:sz w:val="20"/>
          <w:szCs w:val="20"/>
        </w:rPr>
        <w:tab/>
      </w:r>
      <w:r w:rsidRPr="00F774A7">
        <w:rPr>
          <w:b/>
          <w:bCs/>
          <w:sz w:val="20"/>
          <w:szCs w:val="20"/>
        </w:rPr>
        <w:t>Obec Šoporňa</w:t>
      </w:r>
    </w:p>
    <w:p w14:paraId="4FB644A8" w14:textId="77777777" w:rsidR="009A2C5E" w:rsidRPr="00F774A7" w:rsidRDefault="009A2C5E" w:rsidP="009A2C5E">
      <w:pPr>
        <w:spacing w:before="120" w:after="120"/>
        <w:rPr>
          <w:sz w:val="20"/>
          <w:szCs w:val="20"/>
        </w:rPr>
      </w:pPr>
      <w:r w:rsidRPr="00F774A7">
        <w:rPr>
          <w:sz w:val="20"/>
          <w:szCs w:val="20"/>
        </w:rPr>
        <w:t xml:space="preserve">Štatutárny orgán: </w:t>
      </w:r>
      <w:r w:rsidRPr="00F774A7">
        <w:rPr>
          <w:sz w:val="20"/>
          <w:szCs w:val="20"/>
        </w:rPr>
        <w:tab/>
      </w:r>
      <w:r w:rsidRPr="00F774A7">
        <w:rPr>
          <w:sz w:val="20"/>
          <w:szCs w:val="20"/>
        </w:rPr>
        <w:tab/>
      </w:r>
      <w:r w:rsidRPr="00F774A7">
        <w:rPr>
          <w:sz w:val="20"/>
          <w:szCs w:val="20"/>
        </w:rPr>
        <w:tab/>
        <w:t xml:space="preserve">Mgr. Adrián </w:t>
      </w:r>
      <w:proofErr w:type="spellStart"/>
      <w:r w:rsidRPr="00F774A7">
        <w:rPr>
          <w:sz w:val="20"/>
          <w:szCs w:val="20"/>
        </w:rPr>
        <w:t>Macho</w:t>
      </w:r>
      <w:proofErr w:type="spellEnd"/>
      <w:r w:rsidRPr="00F774A7">
        <w:rPr>
          <w:sz w:val="20"/>
          <w:szCs w:val="20"/>
        </w:rPr>
        <w:t>, starosta obce</w:t>
      </w:r>
    </w:p>
    <w:p w14:paraId="1E74CBBB" w14:textId="46723149" w:rsidR="009A2C5E" w:rsidRPr="00F774A7" w:rsidRDefault="009A2C5E" w:rsidP="009A2C5E">
      <w:pPr>
        <w:tabs>
          <w:tab w:val="left" w:pos="3119"/>
        </w:tabs>
        <w:spacing w:before="120" w:after="120"/>
        <w:rPr>
          <w:sz w:val="20"/>
          <w:szCs w:val="20"/>
        </w:rPr>
      </w:pPr>
      <w:r w:rsidRPr="00F774A7">
        <w:rPr>
          <w:sz w:val="20"/>
          <w:szCs w:val="20"/>
        </w:rPr>
        <w:t xml:space="preserve">Sídlo: </w:t>
      </w:r>
      <w:r w:rsidRPr="00F774A7">
        <w:rPr>
          <w:sz w:val="20"/>
          <w:szCs w:val="20"/>
        </w:rPr>
        <w:tab/>
      </w:r>
      <w:r w:rsidRPr="00F774A7">
        <w:rPr>
          <w:sz w:val="20"/>
          <w:szCs w:val="20"/>
        </w:rPr>
        <w:tab/>
      </w:r>
      <w:r w:rsidR="00650F41">
        <w:rPr>
          <w:sz w:val="20"/>
          <w:szCs w:val="20"/>
        </w:rPr>
        <w:t xml:space="preserve">Poštová 1179/1, </w:t>
      </w:r>
      <w:r w:rsidRPr="00F774A7">
        <w:rPr>
          <w:sz w:val="20"/>
          <w:szCs w:val="20"/>
        </w:rPr>
        <w:t xml:space="preserve">925 52 Šoporňa </w:t>
      </w:r>
    </w:p>
    <w:p w14:paraId="01B89197" w14:textId="77777777" w:rsidR="009A2C5E" w:rsidRPr="00F774A7" w:rsidRDefault="009A2C5E" w:rsidP="009A2C5E">
      <w:pPr>
        <w:tabs>
          <w:tab w:val="left" w:pos="708"/>
          <w:tab w:val="left" w:pos="1416"/>
          <w:tab w:val="left" w:pos="2124"/>
          <w:tab w:val="left" w:pos="2832"/>
          <w:tab w:val="left" w:pos="3540"/>
          <w:tab w:val="left" w:pos="4248"/>
          <w:tab w:val="left" w:pos="4956"/>
          <w:tab w:val="right" w:pos="10348"/>
        </w:tabs>
        <w:spacing w:before="120" w:after="120"/>
        <w:rPr>
          <w:sz w:val="20"/>
          <w:szCs w:val="20"/>
        </w:rPr>
      </w:pPr>
      <w:r w:rsidRPr="00F774A7">
        <w:rPr>
          <w:sz w:val="20"/>
          <w:szCs w:val="20"/>
        </w:rPr>
        <w:t xml:space="preserve">IČO: </w:t>
      </w:r>
      <w:r w:rsidRPr="00F774A7">
        <w:rPr>
          <w:sz w:val="20"/>
          <w:szCs w:val="20"/>
        </w:rPr>
        <w:tab/>
      </w:r>
      <w:r w:rsidRPr="00F774A7">
        <w:rPr>
          <w:sz w:val="20"/>
          <w:szCs w:val="20"/>
        </w:rPr>
        <w:tab/>
      </w:r>
      <w:r w:rsidRPr="00F774A7">
        <w:rPr>
          <w:sz w:val="20"/>
          <w:szCs w:val="20"/>
        </w:rPr>
        <w:tab/>
      </w:r>
      <w:r w:rsidRPr="00F774A7">
        <w:rPr>
          <w:sz w:val="20"/>
          <w:szCs w:val="20"/>
        </w:rPr>
        <w:tab/>
      </w:r>
      <w:r w:rsidRPr="00F774A7">
        <w:rPr>
          <w:sz w:val="20"/>
          <w:szCs w:val="20"/>
        </w:rPr>
        <w:tab/>
        <w:t>00 306 207</w:t>
      </w:r>
      <w:r w:rsidRPr="00F774A7">
        <w:rPr>
          <w:sz w:val="20"/>
          <w:szCs w:val="20"/>
        </w:rPr>
        <w:tab/>
      </w:r>
    </w:p>
    <w:p w14:paraId="20B5FA5D" w14:textId="77777777" w:rsidR="009A2C5E" w:rsidRPr="00F774A7" w:rsidRDefault="009A2C5E" w:rsidP="009A2C5E">
      <w:pPr>
        <w:spacing w:before="120" w:after="120"/>
        <w:rPr>
          <w:sz w:val="20"/>
          <w:szCs w:val="20"/>
        </w:rPr>
      </w:pPr>
      <w:r w:rsidRPr="00F774A7">
        <w:rPr>
          <w:sz w:val="20"/>
          <w:szCs w:val="20"/>
        </w:rPr>
        <w:t xml:space="preserve">Bankové spojenie: </w:t>
      </w:r>
      <w:r w:rsidRPr="00F774A7">
        <w:rPr>
          <w:sz w:val="20"/>
          <w:szCs w:val="20"/>
        </w:rPr>
        <w:tab/>
      </w:r>
      <w:r w:rsidRPr="00F774A7">
        <w:rPr>
          <w:sz w:val="20"/>
          <w:szCs w:val="20"/>
        </w:rPr>
        <w:tab/>
      </w:r>
      <w:r w:rsidRPr="00F774A7">
        <w:rPr>
          <w:sz w:val="20"/>
          <w:szCs w:val="20"/>
        </w:rPr>
        <w:tab/>
        <w:t>Prima Banka Slovensko a. s.</w:t>
      </w:r>
    </w:p>
    <w:p w14:paraId="00529796" w14:textId="77777777" w:rsidR="009A2C5E" w:rsidRPr="00F774A7" w:rsidRDefault="009A2C5E" w:rsidP="009A2C5E">
      <w:pPr>
        <w:spacing w:before="120" w:after="120"/>
        <w:rPr>
          <w:sz w:val="20"/>
          <w:szCs w:val="20"/>
        </w:rPr>
      </w:pPr>
      <w:r w:rsidRPr="00F774A7">
        <w:rPr>
          <w:sz w:val="20"/>
          <w:szCs w:val="20"/>
        </w:rPr>
        <w:t xml:space="preserve">IBAN: </w:t>
      </w:r>
      <w:r w:rsidRPr="00F774A7">
        <w:rPr>
          <w:sz w:val="20"/>
          <w:szCs w:val="20"/>
        </w:rPr>
        <w:tab/>
      </w:r>
      <w:r w:rsidRPr="00F774A7">
        <w:rPr>
          <w:sz w:val="20"/>
          <w:szCs w:val="20"/>
        </w:rPr>
        <w:tab/>
      </w:r>
      <w:r w:rsidRPr="00F774A7">
        <w:rPr>
          <w:sz w:val="20"/>
          <w:szCs w:val="20"/>
        </w:rPr>
        <w:tab/>
      </w:r>
      <w:r w:rsidRPr="00F774A7">
        <w:rPr>
          <w:sz w:val="20"/>
          <w:szCs w:val="20"/>
        </w:rPr>
        <w:tab/>
      </w:r>
      <w:r w:rsidRPr="00F774A7">
        <w:rPr>
          <w:sz w:val="20"/>
          <w:szCs w:val="20"/>
        </w:rPr>
        <w:tab/>
        <w:t>SK91 5600 0000 0011 1267 4004</w:t>
      </w:r>
    </w:p>
    <w:p w14:paraId="68AF54F9" w14:textId="77777777" w:rsidR="0040386A" w:rsidRDefault="0040386A" w:rsidP="009A2C5E">
      <w:pPr>
        <w:spacing w:before="120" w:after="120"/>
        <w:rPr>
          <w:bCs/>
          <w:sz w:val="20"/>
          <w:szCs w:val="20"/>
        </w:rPr>
      </w:pPr>
    </w:p>
    <w:p w14:paraId="108DFFB4" w14:textId="444A125D" w:rsidR="009A2C5E" w:rsidRPr="00F774A7" w:rsidRDefault="009A2C5E" w:rsidP="009A2C5E">
      <w:pPr>
        <w:spacing w:before="120" w:after="120"/>
        <w:rPr>
          <w:bCs/>
          <w:sz w:val="20"/>
          <w:szCs w:val="20"/>
        </w:rPr>
      </w:pPr>
      <w:r w:rsidRPr="00F774A7">
        <w:rPr>
          <w:bCs/>
          <w:sz w:val="20"/>
          <w:szCs w:val="20"/>
        </w:rPr>
        <w:t>a</w:t>
      </w:r>
    </w:p>
    <w:p w14:paraId="3D8DC788" w14:textId="77777777" w:rsidR="0040386A" w:rsidRDefault="0040386A" w:rsidP="009A2C5E">
      <w:pPr>
        <w:spacing w:before="120" w:after="120"/>
        <w:rPr>
          <w:b/>
          <w:sz w:val="20"/>
          <w:szCs w:val="20"/>
        </w:rPr>
      </w:pPr>
    </w:p>
    <w:p w14:paraId="752163D0" w14:textId="4E5831D7" w:rsidR="009A2C5E" w:rsidRPr="00F774A7" w:rsidRDefault="00E931D5" w:rsidP="009A2C5E">
      <w:pPr>
        <w:spacing w:before="120" w:after="120"/>
        <w:rPr>
          <w:b/>
          <w:sz w:val="20"/>
          <w:szCs w:val="20"/>
        </w:rPr>
      </w:pPr>
      <w:r>
        <w:rPr>
          <w:b/>
          <w:sz w:val="20"/>
          <w:szCs w:val="20"/>
        </w:rPr>
        <w:t>producent odpadových vôd</w:t>
      </w:r>
    </w:p>
    <w:p w14:paraId="51687A51" w14:textId="77777777" w:rsidR="00193464" w:rsidRPr="00F774A7" w:rsidRDefault="00193464" w:rsidP="00193464">
      <w:pPr>
        <w:spacing w:before="120" w:after="120"/>
        <w:rPr>
          <w:sz w:val="20"/>
          <w:szCs w:val="20"/>
        </w:rPr>
      </w:pPr>
      <w:r>
        <w:rPr>
          <w:sz w:val="20"/>
          <w:szCs w:val="20"/>
        </w:rPr>
        <w:t>Obchodné meno</w:t>
      </w:r>
      <w:r w:rsidRPr="00F774A7">
        <w:rPr>
          <w:sz w:val="20"/>
          <w:szCs w:val="20"/>
        </w:rPr>
        <w:t>:</w:t>
      </w:r>
      <w:r w:rsidRPr="00F774A7">
        <w:rPr>
          <w:sz w:val="20"/>
          <w:szCs w:val="20"/>
        </w:rPr>
        <w:tab/>
        <w:t xml:space="preserve"> </w:t>
      </w:r>
      <w:r w:rsidRPr="00F774A7">
        <w:rPr>
          <w:sz w:val="20"/>
          <w:szCs w:val="20"/>
        </w:rPr>
        <w:tab/>
      </w:r>
      <w:r w:rsidRPr="00F774A7">
        <w:rPr>
          <w:sz w:val="20"/>
          <w:szCs w:val="20"/>
        </w:rPr>
        <w:tab/>
      </w:r>
      <w:r w:rsidRPr="00F774A7">
        <w:rPr>
          <w:sz w:val="20"/>
          <w:szCs w:val="20"/>
        </w:rPr>
        <w:tab/>
        <w:t xml:space="preserve"> </w:t>
      </w:r>
    </w:p>
    <w:p w14:paraId="30295EED" w14:textId="77777777" w:rsidR="00193464" w:rsidRDefault="00193464" w:rsidP="00193464">
      <w:pPr>
        <w:spacing w:before="120" w:after="120"/>
        <w:rPr>
          <w:sz w:val="20"/>
          <w:szCs w:val="20"/>
        </w:rPr>
      </w:pPr>
      <w:r>
        <w:rPr>
          <w:sz w:val="20"/>
          <w:szCs w:val="20"/>
        </w:rPr>
        <w:t>sídlo</w:t>
      </w:r>
      <w:r w:rsidRPr="00F774A7">
        <w:rPr>
          <w:sz w:val="20"/>
          <w:szCs w:val="20"/>
        </w:rPr>
        <w:t xml:space="preserve">: </w:t>
      </w:r>
    </w:p>
    <w:p w14:paraId="3E2B7A59" w14:textId="77777777" w:rsidR="00193464" w:rsidRPr="00EE447C" w:rsidRDefault="00193464" w:rsidP="00193464">
      <w:pPr>
        <w:spacing w:before="120" w:after="120"/>
        <w:rPr>
          <w:sz w:val="20"/>
          <w:szCs w:val="20"/>
        </w:rPr>
      </w:pPr>
      <w:r w:rsidRPr="00EE447C">
        <w:rPr>
          <w:sz w:val="20"/>
          <w:szCs w:val="20"/>
        </w:rPr>
        <w:t>IČO:</w:t>
      </w:r>
      <w:r w:rsidRPr="00EE447C">
        <w:rPr>
          <w:sz w:val="20"/>
          <w:szCs w:val="20"/>
        </w:rPr>
        <w:tab/>
      </w:r>
    </w:p>
    <w:p w14:paraId="57B6743F" w14:textId="2501706A" w:rsidR="0084798E" w:rsidRDefault="00193464" w:rsidP="00193464">
      <w:pPr>
        <w:spacing w:before="120" w:after="120"/>
        <w:rPr>
          <w:sz w:val="20"/>
          <w:szCs w:val="20"/>
        </w:rPr>
      </w:pPr>
      <w:r w:rsidRPr="00EE447C">
        <w:rPr>
          <w:sz w:val="20"/>
          <w:szCs w:val="20"/>
        </w:rPr>
        <w:t>Údaje o registrácii v OR alebo ZR alebo v inom registri právnických osôb</w:t>
      </w:r>
      <w:r w:rsidR="009A2C5E" w:rsidRPr="00F774A7">
        <w:rPr>
          <w:sz w:val="20"/>
          <w:szCs w:val="20"/>
        </w:rPr>
        <w:tab/>
      </w:r>
    </w:p>
    <w:p w14:paraId="6B1A2249" w14:textId="73D40741" w:rsidR="009A2C5E" w:rsidRPr="00F774A7" w:rsidRDefault="009A2C5E" w:rsidP="009A2C5E">
      <w:pPr>
        <w:spacing w:before="120" w:after="120"/>
        <w:rPr>
          <w:sz w:val="20"/>
          <w:szCs w:val="20"/>
        </w:rPr>
      </w:pPr>
      <w:r w:rsidRPr="00F774A7">
        <w:rPr>
          <w:sz w:val="20"/>
          <w:szCs w:val="20"/>
        </w:rPr>
        <w:tab/>
      </w:r>
      <w:r w:rsidRPr="00F774A7">
        <w:rPr>
          <w:sz w:val="20"/>
          <w:szCs w:val="20"/>
        </w:rPr>
        <w:tab/>
      </w:r>
      <w:r w:rsidRPr="00F774A7">
        <w:rPr>
          <w:sz w:val="20"/>
          <w:szCs w:val="20"/>
        </w:rPr>
        <w:tab/>
      </w:r>
      <w:r w:rsidRPr="00F774A7">
        <w:rPr>
          <w:sz w:val="20"/>
          <w:szCs w:val="20"/>
        </w:rPr>
        <w:tab/>
      </w:r>
      <w:r w:rsidRPr="00F774A7">
        <w:rPr>
          <w:sz w:val="20"/>
          <w:szCs w:val="20"/>
        </w:rPr>
        <w:tab/>
        <w:t xml:space="preserve"> </w:t>
      </w:r>
    </w:p>
    <w:p w14:paraId="64A248EA" w14:textId="77777777" w:rsidR="009A2C5E" w:rsidRPr="00F774A7" w:rsidRDefault="009A2C5E" w:rsidP="009A2C5E">
      <w:pPr>
        <w:spacing w:before="120" w:after="120"/>
        <w:rPr>
          <w:sz w:val="20"/>
          <w:szCs w:val="20"/>
        </w:rPr>
      </w:pPr>
      <w:r w:rsidRPr="00F774A7">
        <w:rPr>
          <w:sz w:val="20"/>
          <w:szCs w:val="20"/>
        </w:rPr>
        <w:t>sa dohodli na uzatvorení tejto zmluvy o odvádzaní odpadových vôd verejnou kanalizáciou.</w:t>
      </w:r>
    </w:p>
    <w:p w14:paraId="40D4140C" w14:textId="77777777" w:rsidR="009A2C5E" w:rsidRPr="00F774A7" w:rsidRDefault="009A2C5E" w:rsidP="009A2C5E">
      <w:pPr>
        <w:spacing w:before="120" w:after="120"/>
        <w:jc w:val="center"/>
        <w:rPr>
          <w:b/>
          <w:bCs/>
          <w:sz w:val="20"/>
          <w:szCs w:val="20"/>
        </w:rPr>
      </w:pPr>
    </w:p>
    <w:p w14:paraId="2311DE70" w14:textId="77777777" w:rsidR="009A2C5E" w:rsidRPr="00F774A7" w:rsidRDefault="009A2C5E" w:rsidP="009A2C5E">
      <w:pPr>
        <w:spacing w:before="120" w:after="120"/>
        <w:jc w:val="center"/>
        <w:rPr>
          <w:b/>
          <w:bCs/>
          <w:sz w:val="20"/>
          <w:szCs w:val="20"/>
        </w:rPr>
      </w:pPr>
      <w:r w:rsidRPr="00F774A7">
        <w:rPr>
          <w:b/>
          <w:bCs/>
          <w:sz w:val="20"/>
          <w:szCs w:val="20"/>
        </w:rPr>
        <w:t>Čl. 1</w:t>
      </w:r>
    </w:p>
    <w:p w14:paraId="7F8F2C80" w14:textId="77777777" w:rsidR="009A2C5E" w:rsidRPr="00F774A7" w:rsidRDefault="009A2C5E" w:rsidP="009A2C5E">
      <w:pPr>
        <w:spacing w:before="120" w:after="120"/>
        <w:jc w:val="center"/>
        <w:rPr>
          <w:b/>
          <w:bCs/>
          <w:sz w:val="20"/>
          <w:szCs w:val="20"/>
        </w:rPr>
      </w:pPr>
      <w:r w:rsidRPr="00F774A7">
        <w:rPr>
          <w:b/>
          <w:bCs/>
          <w:sz w:val="20"/>
          <w:szCs w:val="20"/>
        </w:rPr>
        <w:t>Úvodné ustanovenia</w:t>
      </w:r>
    </w:p>
    <w:p w14:paraId="32AB2515" w14:textId="77777777" w:rsidR="009A2C5E" w:rsidRPr="00F774A7" w:rsidRDefault="009A2C5E" w:rsidP="009A2C5E">
      <w:pPr>
        <w:pStyle w:val="Odsekzoznamu"/>
        <w:numPr>
          <w:ilvl w:val="0"/>
          <w:numId w:val="3"/>
        </w:numPr>
        <w:spacing w:before="120" w:after="120"/>
        <w:ind w:left="142" w:hanging="426"/>
        <w:jc w:val="both"/>
        <w:rPr>
          <w:sz w:val="20"/>
          <w:szCs w:val="20"/>
        </w:rPr>
      </w:pPr>
      <w:r w:rsidRPr="00F774A7">
        <w:rPr>
          <w:sz w:val="20"/>
          <w:szCs w:val="20"/>
        </w:rPr>
        <w:t>Identifikácia nehnuteľnosti/prevádzky, z ktorej sú odvádzané odpadové vody do verejnej kanalizácie:</w:t>
      </w:r>
    </w:p>
    <w:p w14:paraId="6ABA76C2" w14:textId="0C097764" w:rsidR="009A2C5E" w:rsidRPr="00F774A7" w:rsidRDefault="009A2C5E" w:rsidP="009A2C5E">
      <w:pPr>
        <w:spacing w:before="120" w:after="120"/>
        <w:ind w:left="-284" w:firstLine="426"/>
        <w:jc w:val="both"/>
        <w:rPr>
          <w:sz w:val="20"/>
          <w:szCs w:val="20"/>
        </w:rPr>
      </w:pPr>
      <w:r w:rsidRPr="00F774A7">
        <w:rPr>
          <w:sz w:val="20"/>
          <w:szCs w:val="20"/>
        </w:rPr>
        <w:t>nehnuteľnosť/prevádzka:</w:t>
      </w:r>
      <w:r w:rsidRPr="00F774A7">
        <w:rPr>
          <w:sz w:val="20"/>
          <w:szCs w:val="20"/>
        </w:rPr>
        <w:tab/>
      </w:r>
      <w:r w:rsidRPr="00F774A7">
        <w:rPr>
          <w:sz w:val="20"/>
          <w:szCs w:val="20"/>
        </w:rPr>
        <w:tab/>
        <w:t xml:space="preserve"> </w:t>
      </w:r>
    </w:p>
    <w:p w14:paraId="0E6AF268" w14:textId="6235EE66" w:rsidR="009A2C5E" w:rsidRPr="00F774A7" w:rsidRDefault="009A2C5E" w:rsidP="009A2C5E">
      <w:pPr>
        <w:spacing w:before="120" w:after="120"/>
        <w:ind w:left="-284" w:firstLine="426"/>
        <w:jc w:val="both"/>
        <w:rPr>
          <w:sz w:val="20"/>
          <w:szCs w:val="20"/>
        </w:rPr>
      </w:pPr>
      <w:r w:rsidRPr="00F774A7">
        <w:rPr>
          <w:sz w:val="20"/>
          <w:szCs w:val="20"/>
        </w:rPr>
        <w:t>adresa:</w:t>
      </w:r>
      <w:r w:rsidRPr="00F774A7">
        <w:rPr>
          <w:sz w:val="20"/>
          <w:szCs w:val="20"/>
        </w:rPr>
        <w:tab/>
      </w:r>
      <w:r w:rsidRPr="00F774A7">
        <w:rPr>
          <w:sz w:val="20"/>
          <w:szCs w:val="20"/>
        </w:rPr>
        <w:tab/>
      </w:r>
      <w:r w:rsidRPr="00F774A7">
        <w:rPr>
          <w:sz w:val="20"/>
          <w:szCs w:val="20"/>
        </w:rPr>
        <w:tab/>
        <w:t xml:space="preserve"> </w:t>
      </w:r>
    </w:p>
    <w:p w14:paraId="37E231E9" w14:textId="77777777" w:rsidR="009A2C5E" w:rsidRPr="00F774A7" w:rsidRDefault="009A2C5E" w:rsidP="009A2C5E">
      <w:pPr>
        <w:pStyle w:val="Odsekzoznamu"/>
        <w:numPr>
          <w:ilvl w:val="0"/>
          <w:numId w:val="3"/>
        </w:numPr>
        <w:spacing w:before="120" w:after="120"/>
        <w:ind w:left="142" w:hanging="426"/>
        <w:jc w:val="both"/>
        <w:rPr>
          <w:sz w:val="20"/>
          <w:szCs w:val="20"/>
        </w:rPr>
      </w:pPr>
      <w:r w:rsidRPr="00F774A7">
        <w:rPr>
          <w:sz w:val="20"/>
          <w:szCs w:val="20"/>
        </w:rPr>
        <w:t>Predmetom tejto zmluvy je stanovenie podmienok pripojenia nehnuteľnosti podľa bodu 1 na verejnú kanalizáciu, podmienok odvádzania odpadových vôd a podmienok úhrady stočného.</w:t>
      </w:r>
    </w:p>
    <w:p w14:paraId="7BA17EF9" w14:textId="77777777" w:rsidR="009A2C5E" w:rsidRPr="00F774A7" w:rsidRDefault="009A2C5E" w:rsidP="009A2C5E">
      <w:pPr>
        <w:spacing w:before="120" w:after="120"/>
        <w:jc w:val="center"/>
        <w:rPr>
          <w:b/>
          <w:sz w:val="20"/>
          <w:szCs w:val="20"/>
        </w:rPr>
      </w:pPr>
    </w:p>
    <w:p w14:paraId="7D9113A9" w14:textId="77777777" w:rsidR="009A2C5E" w:rsidRPr="00F774A7" w:rsidRDefault="009A2C5E" w:rsidP="009A2C5E">
      <w:pPr>
        <w:spacing w:before="120" w:after="120"/>
        <w:jc w:val="center"/>
        <w:rPr>
          <w:b/>
          <w:sz w:val="20"/>
          <w:szCs w:val="20"/>
        </w:rPr>
      </w:pPr>
      <w:r w:rsidRPr="00F774A7">
        <w:rPr>
          <w:b/>
          <w:sz w:val="20"/>
          <w:szCs w:val="20"/>
        </w:rPr>
        <w:t>Čl. 2</w:t>
      </w:r>
    </w:p>
    <w:p w14:paraId="41AC2851" w14:textId="77777777" w:rsidR="009A2C5E" w:rsidRPr="00F774A7" w:rsidRDefault="009A2C5E" w:rsidP="009A2C5E">
      <w:pPr>
        <w:spacing w:before="120" w:after="120"/>
        <w:jc w:val="center"/>
        <w:rPr>
          <w:b/>
          <w:sz w:val="20"/>
          <w:szCs w:val="20"/>
        </w:rPr>
      </w:pPr>
      <w:r w:rsidRPr="00F774A7">
        <w:rPr>
          <w:b/>
          <w:sz w:val="20"/>
          <w:szCs w:val="20"/>
        </w:rPr>
        <w:t>Povinnosti vlastníka verejnej kanalizácie</w:t>
      </w:r>
    </w:p>
    <w:p w14:paraId="049370E3" w14:textId="77777777" w:rsidR="009A2C5E" w:rsidRPr="00F774A7" w:rsidRDefault="009A2C5E" w:rsidP="009A2C5E">
      <w:pPr>
        <w:pStyle w:val="Odsekzoznamu"/>
        <w:numPr>
          <w:ilvl w:val="0"/>
          <w:numId w:val="1"/>
        </w:numPr>
        <w:spacing w:before="120" w:after="120"/>
        <w:ind w:left="142" w:hanging="426"/>
        <w:rPr>
          <w:sz w:val="20"/>
          <w:szCs w:val="20"/>
        </w:rPr>
      </w:pPr>
      <w:r w:rsidRPr="00F774A7">
        <w:rPr>
          <w:sz w:val="20"/>
          <w:szCs w:val="20"/>
        </w:rPr>
        <w:t xml:space="preserve">Vlastník verejnej kanalizácie Obec Šoporňa, na odvádzanie a čistenie splaškových odpadových vôd z obce, je povinný: </w:t>
      </w:r>
    </w:p>
    <w:p w14:paraId="275E768E"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zabezpečiť plynulé a bezpečné odvádzanie odpadových vôd zaústených do verejnej kanalizácie vo vlastníctve obce Šoporňa a zabezpečiť prevádzkovateľa kanalizácie a ČOV,</w:t>
      </w:r>
    </w:p>
    <w:p w14:paraId="6DF6E100"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zabezpečiť, aby vybudovaná a prevádzkovaná verejná kanalizácia spĺňala podmienky a technické požiadavky uvedené v § 11, Zákona č. 442 / 2002 Z. z.,</w:t>
      </w:r>
    </w:p>
    <w:p w14:paraId="3322BEC7" w14:textId="68C08504"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 xml:space="preserve">po predchádzajúcom súhlase prevádzkovateľa umožniť </w:t>
      </w:r>
      <w:r w:rsidR="003E32CA">
        <w:rPr>
          <w:sz w:val="20"/>
          <w:szCs w:val="20"/>
        </w:rPr>
        <w:t>obyvateľom</w:t>
      </w:r>
      <w:r w:rsidRPr="00F774A7">
        <w:rPr>
          <w:sz w:val="20"/>
          <w:szCs w:val="20"/>
        </w:rPr>
        <w:t xml:space="preserve"> obce pripojenie na kanalizáciu, ak sa pripájaný objekt alebo nehnuteľnosť nachádza na území s kanalizačnou sieťou a ak je to technicky možné,</w:t>
      </w:r>
    </w:p>
    <w:p w14:paraId="56FDA2D8"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uzatvárať písomné zmluvy o odvádzaní odpadových vôd so žiadateľom o pripojenie na verejnú kanalizáciu,</w:t>
      </w:r>
    </w:p>
    <w:p w14:paraId="5B5D2E68"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umožniť prístup ku kanalizácii osobám, ktoré sú na to oprávnené zo zákona a podľa iných všeobecne záväzných právnych predpisov,</w:t>
      </w:r>
    </w:p>
    <w:p w14:paraId="20CA21E0"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 xml:space="preserve"> vyžiadať si súhlas prevádzkovateľa, ak chce vykonávať zásahy na kanalizácii.</w:t>
      </w:r>
    </w:p>
    <w:p w14:paraId="1931A0FD" w14:textId="77777777" w:rsidR="009A2C5E" w:rsidRDefault="009A2C5E"/>
    <w:p w14:paraId="07459F51" w14:textId="77777777" w:rsidR="0040386A" w:rsidRDefault="0040386A" w:rsidP="009A2C5E">
      <w:pPr>
        <w:spacing w:before="120" w:after="120"/>
        <w:jc w:val="center"/>
        <w:rPr>
          <w:b/>
          <w:sz w:val="20"/>
          <w:szCs w:val="20"/>
        </w:rPr>
      </w:pPr>
    </w:p>
    <w:p w14:paraId="0FBE74E3" w14:textId="14E86729" w:rsidR="009A2C5E" w:rsidRPr="00F774A7" w:rsidRDefault="009A2C5E" w:rsidP="009A2C5E">
      <w:pPr>
        <w:spacing w:before="120" w:after="120"/>
        <w:jc w:val="center"/>
        <w:rPr>
          <w:sz w:val="20"/>
          <w:szCs w:val="20"/>
        </w:rPr>
      </w:pPr>
      <w:r w:rsidRPr="00F774A7">
        <w:rPr>
          <w:b/>
          <w:sz w:val="20"/>
          <w:szCs w:val="20"/>
        </w:rPr>
        <w:t>Čl. 3</w:t>
      </w:r>
    </w:p>
    <w:p w14:paraId="1896D37A" w14:textId="144F2E68" w:rsidR="009A2C5E" w:rsidRPr="00F774A7" w:rsidRDefault="009A2C5E" w:rsidP="009A2C5E">
      <w:pPr>
        <w:spacing w:before="120" w:after="120"/>
        <w:jc w:val="center"/>
        <w:rPr>
          <w:b/>
          <w:sz w:val="20"/>
          <w:szCs w:val="20"/>
        </w:rPr>
      </w:pPr>
      <w:r w:rsidRPr="00F774A7">
        <w:rPr>
          <w:b/>
          <w:sz w:val="20"/>
          <w:szCs w:val="20"/>
        </w:rPr>
        <w:t xml:space="preserve">Povinnosti </w:t>
      </w:r>
      <w:r w:rsidR="006D2131">
        <w:rPr>
          <w:b/>
          <w:sz w:val="20"/>
          <w:szCs w:val="20"/>
        </w:rPr>
        <w:t>producenta</w:t>
      </w:r>
      <w:r w:rsidRPr="00F774A7">
        <w:rPr>
          <w:b/>
          <w:sz w:val="20"/>
          <w:szCs w:val="20"/>
        </w:rPr>
        <w:t xml:space="preserve"> odpadových vôd</w:t>
      </w:r>
    </w:p>
    <w:p w14:paraId="6D3BACD6" w14:textId="7F3C0636" w:rsidR="009A2C5E" w:rsidRPr="003448BE" w:rsidRDefault="003448BE" w:rsidP="009A2C5E">
      <w:pPr>
        <w:pStyle w:val="Odsekzoznamu"/>
        <w:numPr>
          <w:ilvl w:val="0"/>
          <w:numId w:val="6"/>
        </w:numPr>
        <w:spacing w:before="120" w:after="120"/>
        <w:ind w:left="142" w:hanging="426"/>
        <w:jc w:val="both"/>
        <w:rPr>
          <w:b/>
          <w:sz w:val="20"/>
          <w:szCs w:val="20"/>
        </w:rPr>
      </w:pPr>
      <w:r w:rsidRPr="003448BE">
        <w:rPr>
          <w:bCs/>
          <w:sz w:val="20"/>
          <w:szCs w:val="20"/>
        </w:rPr>
        <w:t>Producent odpadových vôd</w:t>
      </w:r>
      <w:r w:rsidR="009A2C5E" w:rsidRPr="003448BE">
        <w:rPr>
          <w:bCs/>
          <w:sz w:val="20"/>
          <w:szCs w:val="20"/>
        </w:rPr>
        <w:t xml:space="preserve"> je povinný:</w:t>
      </w:r>
    </w:p>
    <w:p w14:paraId="25626C74"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bCs/>
          <w:sz w:val="20"/>
          <w:szCs w:val="20"/>
        </w:rPr>
        <w:t xml:space="preserve">dodržiavať podmienky ustanovené platným VZN o verejnej kanalizácii, odpadových vodách, vodách z povrchového odtoku a spoplatňovaní odpadových vôd na území obce (ďalej len „VZN o kanalizácii“) a podmienky dohodnuté v zmluve uzatvorenej s vlastníkom verejnej kanalizácie, </w:t>
      </w:r>
    </w:p>
    <w:p w14:paraId="4BE76865"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bCs/>
          <w:sz w:val="20"/>
          <w:szCs w:val="20"/>
        </w:rPr>
        <w:t>v nevyhnutnej miere umožniť vstup vlastníka verejnej kanalizácie alebo ním poverenej osoby na nehnuteľnosť pripojenú na verejnú kanalizáciu za účelom zabezpečenia spoľahlivej funkcie verejnej kanalizácie, zistenia stavu vypúšťania odpadových vôd ako aj zistenia stavu kanalizačnej prípojky a poskytnúť vlastníkovi verejnej kanalizácie potrebnú súčinnosť,</w:t>
      </w:r>
    </w:p>
    <w:p w14:paraId="079CC4C2"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bCs/>
          <w:sz w:val="20"/>
          <w:szCs w:val="20"/>
        </w:rPr>
        <w:t xml:space="preserve">oznámiť vlastníkovi kanalizácie zistenú poruchu na kanalizačnej prípojke, oznámiť nové skutočnosti a údaje súvisiace s odvádzaním odpadových vôd do verejnej kanalizácie v lehote 15 kalendárnych dní, </w:t>
      </w:r>
    </w:p>
    <w:p w14:paraId="214E8154" w14:textId="0EAD4A75" w:rsidR="009A2C5E" w:rsidRPr="003B356F" w:rsidRDefault="009A2C5E" w:rsidP="003B356F">
      <w:pPr>
        <w:pStyle w:val="Odsekzoznamu"/>
        <w:numPr>
          <w:ilvl w:val="0"/>
          <w:numId w:val="5"/>
        </w:numPr>
        <w:spacing w:before="120" w:after="120"/>
        <w:ind w:left="283" w:hanging="357"/>
        <w:jc w:val="both"/>
        <w:rPr>
          <w:b/>
          <w:sz w:val="20"/>
          <w:szCs w:val="20"/>
        </w:rPr>
      </w:pPr>
      <w:r w:rsidRPr="00F774A7">
        <w:rPr>
          <w:color w:val="000000"/>
          <w:sz w:val="20"/>
          <w:szCs w:val="20"/>
          <w:shd w:val="clear" w:color="auto" w:fill="FFFFFF"/>
        </w:rPr>
        <w:t>oznámiť vlastníkovi kanalizácie</w:t>
      </w:r>
      <w:r w:rsidR="005273CF">
        <w:rPr>
          <w:color w:val="000000"/>
          <w:sz w:val="20"/>
          <w:szCs w:val="20"/>
          <w:shd w:val="clear" w:color="auto" w:fill="FFFFFF"/>
        </w:rPr>
        <w:t xml:space="preserve"> </w:t>
      </w:r>
      <w:r w:rsidRPr="003B356F">
        <w:rPr>
          <w:color w:val="000000"/>
          <w:sz w:val="20"/>
          <w:szCs w:val="20"/>
          <w:shd w:val="clear" w:color="auto" w:fill="FFFFFF"/>
        </w:rPr>
        <w:t>nové údaje súvisiace s odberom vody z verejného vodovodu alebo s odvádzaním odpadových vôd do verejnej kanalizácie, predovšetkým počet osôb, ktoré sa na danej adrese zdržiavajú</w:t>
      </w:r>
      <w:r w:rsidR="00DD6F73">
        <w:rPr>
          <w:color w:val="000000"/>
          <w:sz w:val="20"/>
          <w:szCs w:val="20"/>
          <w:shd w:val="clear" w:color="auto" w:fill="FFFFFF"/>
        </w:rPr>
        <w:t xml:space="preserve">, </w:t>
      </w:r>
      <w:r w:rsidRPr="003B356F">
        <w:rPr>
          <w:color w:val="000000"/>
          <w:sz w:val="20"/>
          <w:szCs w:val="20"/>
          <w:shd w:val="clear" w:color="auto" w:fill="FFFFFF"/>
        </w:rPr>
        <w:t>a to aj v prípade krátkodobého pobytu. Toto ustanovenie sa týka aj ubytovateľov či prenajímateľov nehnuteľností v lehote 15 kalendárnych dní,</w:t>
      </w:r>
    </w:p>
    <w:p w14:paraId="5BC442DD"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color w:val="000000"/>
          <w:sz w:val="20"/>
          <w:szCs w:val="20"/>
          <w:shd w:val="clear" w:color="auto" w:fill="FFFFFF"/>
        </w:rPr>
        <w:t>oznámiť vlastníkovi verejnej kanalizácie zmenu vlastníckeho práva k nehnuteľnosti pripojenej na verejnú kanalizáciu v lehote do 15 kalendárnych dní,</w:t>
      </w:r>
    </w:p>
    <w:p w14:paraId="1345FFD7"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color w:val="000000"/>
          <w:sz w:val="20"/>
          <w:szCs w:val="20"/>
          <w:shd w:val="clear" w:color="auto" w:fill="FFFFFF"/>
        </w:rPr>
        <w:t xml:space="preserve">za odvádzanie odpadových vôd verejnou kanalizáciou </w:t>
      </w:r>
      <w:r w:rsidRPr="003448BE">
        <w:rPr>
          <w:color w:val="000000"/>
          <w:sz w:val="20"/>
          <w:szCs w:val="20"/>
        </w:rPr>
        <w:t>platiť vlastníkovi verejnej kanalizácie</w:t>
      </w:r>
      <w:r w:rsidRPr="00F774A7">
        <w:rPr>
          <w:color w:val="000000"/>
          <w:sz w:val="20"/>
          <w:szCs w:val="20"/>
          <w:shd w:val="clear" w:color="auto" w:fill="FFFFFF"/>
        </w:rPr>
        <w:t xml:space="preserve"> stočné.</w:t>
      </w:r>
    </w:p>
    <w:p w14:paraId="7F748FA0" w14:textId="77777777" w:rsidR="009A2C5E" w:rsidRPr="00F774A7" w:rsidRDefault="009A2C5E" w:rsidP="009A2C5E">
      <w:pPr>
        <w:spacing w:before="120" w:after="120"/>
        <w:jc w:val="center"/>
        <w:rPr>
          <w:b/>
          <w:sz w:val="20"/>
          <w:szCs w:val="20"/>
        </w:rPr>
      </w:pPr>
    </w:p>
    <w:p w14:paraId="35B6F9FE" w14:textId="77777777" w:rsidR="009A2C5E" w:rsidRPr="00F774A7" w:rsidRDefault="009A2C5E" w:rsidP="009A2C5E">
      <w:pPr>
        <w:spacing w:before="120" w:after="120"/>
        <w:jc w:val="center"/>
        <w:rPr>
          <w:sz w:val="20"/>
          <w:szCs w:val="20"/>
        </w:rPr>
      </w:pPr>
      <w:r w:rsidRPr="00F774A7">
        <w:rPr>
          <w:b/>
          <w:sz w:val="20"/>
          <w:szCs w:val="20"/>
        </w:rPr>
        <w:t>Čl. 4</w:t>
      </w:r>
    </w:p>
    <w:p w14:paraId="47A14B55" w14:textId="77777777" w:rsidR="009A2C5E" w:rsidRPr="00F774A7" w:rsidRDefault="009A2C5E" w:rsidP="009A2C5E">
      <w:pPr>
        <w:spacing w:before="120" w:after="120"/>
        <w:jc w:val="center"/>
        <w:rPr>
          <w:b/>
          <w:sz w:val="20"/>
          <w:szCs w:val="20"/>
        </w:rPr>
      </w:pPr>
      <w:r w:rsidRPr="00F774A7">
        <w:rPr>
          <w:b/>
          <w:sz w:val="20"/>
          <w:szCs w:val="20"/>
        </w:rPr>
        <w:t>Odvádzanie odpadových vôd do verejnej kanalizácie</w:t>
      </w:r>
    </w:p>
    <w:p w14:paraId="11D3CF5A" w14:textId="77777777" w:rsidR="009A2C5E" w:rsidRPr="00F774A7" w:rsidRDefault="009A2C5E" w:rsidP="009A2C5E">
      <w:pPr>
        <w:pStyle w:val="Odsekzoznamu"/>
        <w:numPr>
          <w:ilvl w:val="0"/>
          <w:numId w:val="4"/>
        </w:numPr>
        <w:spacing w:before="120" w:after="120"/>
        <w:ind w:left="142" w:hanging="426"/>
        <w:jc w:val="both"/>
        <w:rPr>
          <w:b/>
          <w:sz w:val="20"/>
          <w:szCs w:val="20"/>
        </w:rPr>
      </w:pPr>
      <w:r w:rsidRPr="00F774A7">
        <w:rPr>
          <w:bCs/>
          <w:sz w:val="20"/>
          <w:szCs w:val="20"/>
        </w:rPr>
        <w:t>Zakázané je odvádzanie látok, ktoré sa nepovažujú za odpadové vody. Sú to:</w:t>
      </w:r>
    </w:p>
    <w:p w14:paraId="05C67083" w14:textId="77777777" w:rsidR="009A2C5E" w:rsidRPr="00F774A7" w:rsidRDefault="009A2C5E" w:rsidP="009A2C5E">
      <w:pPr>
        <w:pStyle w:val="Odsekzoznamu"/>
        <w:numPr>
          <w:ilvl w:val="0"/>
          <w:numId w:val="7"/>
        </w:numPr>
        <w:spacing w:before="120" w:after="120"/>
        <w:ind w:left="284" w:hanging="357"/>
        <w:jc w:val="both"/>
        <w:rPr>
          <w:b/>
          <w:sz w:val="20"/>
          <w:szCs w:val="20"/>
        </w:rPr>
      </w:pPr>
      <w:r w:rsidRPr="00F774A7">
        <w:rPr>
          <w:bCs/>
          <w:sz w:val="20"/>
          <w:szCs w:val="20"/>
        </w:rPr>
        <w:t>rádioaktívne, infekčné a iné látky ohrozujúce zdravie človeka,</w:t>
      </w:r>
    </w:p>
    <w:p w14:paraId="28D709A3"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horľavé a výbušné látky, prípadne látky, ktoré zmiešaním so vzduchom alebo vodou tvoria výbušné, dusivé alebo otravné zmesi,</w:t>
      </w:r>
    </w:p>
    <w:p w14:paraId="5C9986F5"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pesticídy, jedy, omamné látky a žieraviny,</w:t>
      </w:r>
    </w:p>
    <w:p w14:paraId="08DB4F8E"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ropa a ropné látky,</w:t>
      </w:r>
    </w:p>
    <w:p w14:paraId="6087B94D"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zvyšky chemikálií a iných škodlivých látok,</w:t>
      </w:r>
    </w:p>
    <w:p w14:paraId="51DC9A16"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dažďové vody zo striech, spevnených plôch, podzemné vody,</w:t>
      </w:r>
    </w:p>
    <w:p w14:paraId="1710130A"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odpady vznikajúce pri chove hospodárskych zvierat – močovina, krv a pod.</w:t>
      </w:r>
    </w:p>
    <w:p w14:paraId="5EB72053"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hygienické vložky, vlhčené utierky, igelitové fólie, obaly, textílie, tvrdé predmety a cudzie predmety, ktoré môžu spôsobiť upchatie systému či poruchu na technologickej časti kanalizácie.</w:t>
      </w:r>
    </w:p>
    <w:p w14:paraId="32600B1C" w14:textId="29F435D2" w:rsidR="009A2C5E" w:rsidRPr="00F774A7" w:rsidRDefault="009A2C5E" w:rsidP="009A2C5E">
      <w:pPr>
        <w:pStyle w:val="Odsekzoznamu"/>
        <w:numPr>
          <w:ilvl w:val="0"/>
          <w:numId w:val="4"/>
        </w:numPr>
        <w:spacing w:before="120" w:after="120"/>
        <w:ind w:left="142" w:hanging="426"/>
        <w:jc w:val="both"/>
        <w:rPr>
          <w:bCs/>
          <w:sz w:val="20"/>
          <w:szCs w:val="20"/>
        </w:rPr>
      </w:pPr>
      <w:r w:rsidRPr="00F774A7">
        <w:rPr>
          <w:bCs/>
          <w:sz w:val="20"/>
          <w:szCs w:val="20"/>
        </w:rPr>
        <w:t xml:space="preserve">Za vypúšťané odpadové vody a ich kvalitu zodpovedá </w:t>
      </w:r>
      <w:r w:rsidR="00CC2858">
        <w:rPr>
          <w:bCs/>
          <w:sz w:val="20"/>
          <w:szCs w:val="20"/>
        </w:rPr>
        <w:t>producent odpadových vôd</w:t>
      </w:r>
      <w:r w:rsidRPr="00F774A7">
        <w:rPr>
          <w:bCs/>
          <w:sz w:val="20"/>
          <w:szCs w:val="20"/>
        </w:rPr>
        <w:t>.</w:t>
      </w:r>
    </w:p>
    <w:p w14:paraId="29970DC9" w14:textId="77777777" w:rsidR="009A2C5E" w:rsidRPr="00F774A7" w:rsidRDefault="009A2C5E" w:rsidP="009A2C5E">
      <w:pPr>
        <w:spacing w:before="120" w:after="120"/>
        <w:jc w:val="center"/>
        <w:rPr>
          <w:b/>
          <w:sz w:val="20"/>
          <w:szCs w:val="20"/>
        </w:rPr>
      </w:pPr>
    </w:p>
    <w:p w14:paraId="22F89EFB" w14:textId="77777777" w:rsidR="009A2C5E" w:rsidRPr="00F774A7" w:rsidRDefault="009A2C5E" w:rsidP="009A2C5E">
      <w:pPr>
        <w:spacing w:before="120" w:after="120"/>
        <w:jc w:val="center"/>
        <w:rPr>
          <w:b/>
          <w:sz w:val="20"/>
          <w:szCs w:val="20"/>
        </w:rPr>
      </w:pPr>
      <w:r w:rsidRPr="00F774A7">
        <w:rPr>
          <w:b/>
          <w:sz w:val="20"/>
          <w:szCs w:val="20"/>
        </w:rPr>
        <w:t>Čl. 5</w:t>
      </w:r>
    </w:p>
    <w:p w14:paraId="36F7B72F" w14:textId="77777777" w:rsidR="009A2C5E" w:rsidRPr="00F774A7" w:rsidRDefault="009A2C5E" w:rsidP="009A2C5E">
      <w:pPr>
        <w:spacing w:before="120" w:after="120"/>
        <w:jc w:val="center"/>
        <w:rPr>
          <w:b/>
          <w:sz w:val="20"/>
          <w:szCs w:val="20"/>
        </w:rPr>
      </w:pPr>
      <w:r w:rsidRPr="00F774A7">
        <w:rPr>
          <w:b/>
          <w:sz w:val="20"/>
          <w:szCs w:val="20"/>
        </w:rPr>
        <w:t>Poplatok za odvádzanie odpadových vôd</w:t>
      </w:r>
    </w:p>
    <w:p w14:paraId="583B6229" w14:textId="77777777" w:rsidR="009A2C5E" w:rsidRPr="00F774A7" w:rsidRDefault="009A2C5E" w:rsidP="009A2C5E">
      <w:pPr>
        <w:pStyle w:val="Odsekzoznamu"/>
        <w:numPr>
          <w:ilvl w:val="0"/>
          <w:numId w:val="9"/>
        </w:numPr>
        <w:spacing w:before="120" w:after="120"/>
        <w:ind w:left="0"/>
        <w:jc w:val="both"/>
        <w:rPr>
          <w:bCs/>
          <w:sz w:val="20"/>
          <w:szCs w:val="20"/>
        </w:rPr>
      </w:pPr>
      <w:r w:rsidRPr="00F774A7">
        <w:rPr>
          <w:bCs/>
          <w:sz w:val="20"/>
          <w:szCs w:val="20"/>
        </w:rPr>
        <w:t>Cena stočného je*:</w:t>
      </w:r>
    </w:p>
    <w:p w14:paraId="7931A1CC" w14:textId="77777777" w:rsidR="009A2C5E" w:rsidRPr="00F774A7" w:rsidRDefault="009A2C5E" w:rsidP="009A2C5E">
      <w:pPr>
        <w:pStyle w:val="Odsekzoznamu"/>
        <w:numPr>
          <w:ilvl w:val="1"/>
          <w:numId w:val="8"/>
        </w:numPr>
        <w:spacing w:before="120" w:after="120"/>
        <w:ind w:left="284"/>
        <w:jc w:val="both"/>
        <w:rPr>
          <w:sz w:val="20"/>
          <w:szCs w:val="20"/>
        </w:rPr>
      </w:pPr>
      <w:r w:rsidRPr="00F774A7">
        <w:rPr>
          <w:bCs/>
          <w:sz w:val="20"/>
          <w:szCs w:val="20"/>
        </w:rPr>
        <w:t>na základe skutočnej odvedenej odpadovej vody podľa vyúčtovania vodného,</w:t>
      </w:r>
    </w:p>
    <w:p w14:paraId="00190653" w14:textId="77777777" w:rsidR="009A2C5E" w:rsidRPr="005E486B" w:rsidRDefault="009A2C5E" w:rsidP="009A2C5E">
      <w:pPr>
        <w:pStyle w:val="Odsekzoznamu"/>
        <w:numPr>
          <w:ilvl w:val="1"/>
          <w:numId w:val="8"/>
        </w:numPr>
        <w:spacing w:before="120" w:after="120"/>
        <w:ind w:left="284"/>
        <w:jc w:val="both"/>
        <w:rPr>
          <w:sz w:val="20"/>
          <w:szCs w:val="20"/>
        </w:rPr>
      </w:pPr>
      <w:r w:rsidRPr="005E486B">
        <w:rPr>
          <w:bCs/>
          <w:sz w:val="20"/>
          <w:szCs w:val="20"/>
        </w:rPr>
        <w:t>na základe skutočne odvedenej odpadovej vody a individuálneho zdroja s vlastným vodomerom,</w:t>
      </w:r>
    </w:p>
    <w:p w14:paraId="5B145154" w14:textId="77777777" w:rsidR="009A2C5E" w:rsidRPr="005E486B" w:rsidRDefault="009A2C5E" w:rsidP="009A2C5E">
      <w:pPr>
        <w:pStyle w:val="Odsekzoznamu"/>
        <w:numPr>
          <w:ilvl w:val="1"/>
          <w:numId w:val="8"/>
        </w:numPr>
        <w:spacing w:before="120" w:after="120"/>
        <w:ind w:left="284"/>
        <w:jc w:val="both"/>
        <w:rPr>
          <w:sz w:val="20"/>
          <w:szCs w:val="20"/>
        </w:rPr>
      </w:pPr>
      <w:r w:rsidRPr="005E486B">
        <w:rPr>
          <w:bCs/>
          <w:sz w:val="20"/>
          <w:szCs w:val="20"/>
        </w:rPr>
        <w:t>na základe skutočne odvedenej vody z individuálneho zdroja s vlastným vodomerom,</w:t>
      </w:r>
    </w:p>
    <w:p w14:paraId="3580DFAE" w14:textId="77777777" w:rsidR="009A2C5E" w:rsidRPr="005E486B" w:rsidRDefault="009A2C5E" w:rsidP="009A2C5E">
      <w:pPr>
        <w:pStyle w:val="Odsekzoznamu"/>
        <w:numPr>
          <w:ilvl w:val="1"/>
          <w:numId w:val="8"/>
        </w:numPr>
        <w:spacing w:before="120" w:after="120"/>
        <w:ind w:left="284"/>
        <w:jc w:val="both"/>
        <w:rPr>
          <w:rStyle w:val="h1a"/>
          <w:color w:val="000000" w:themeColor="text1"/>
          <w:sz w:val="20"/>
          <w:szCs w:val="20"/>
        </w:rPr>
      </w:pPr>
      <w:r w:rsidRPr="005E486B">
        <w:rPr>
          <w:bCs/>
          <w:sz w:val="20"/>
          <w:szCs w:val="20"/>
        </w:rPr>
        <w:t>na základe smerných</w:t>
      </w:r>
      <w:r w:rsidRPr="005E486B">
        <w:rPr>
          <w:rStyle w:val="h1a"/>
          <w:sz w:val="20"/>
          <w:szCs w:val="20"/>
        </w:rPr>
        <w:t xml:space="preserve"> čísiel spotreby vody určených podľa vyhlášky 397/2003 </w:t>
      </w:r>
      <w:proofErr w:type="spellStart"/>
      <w:r w:rsidRPr="005E486B">
        <w:rPr>
          <w:rStyle w:val="h1a"/>
          <w:sz w:val="20"/>
          <w:szCs w:val="20"/>
        </w:rPr>
        <w:t>Z.z</w:t>
      </w:r>
      <w:proofErr w:type="spellEnd"/>
      <w:r w:rsidRPr="005E486B">
        <w:rPr>
          <w:rStyle w:val="h1a"/>
          <w:sz w:val="20"/>
          <w:szCs w:val="20"/>
        </w:rPr>
        <w:t xml:space="preserve">.   </w:t>
      </w:r>
    </w:p>
    <w:p w14:paraId="2C11E75C" w14:textId="590AFFB7" w:rsidR="009A2C5E" w:rsidRPr="00F774A7" w:rsidRDefault="009A2C5E" w:rsidP="009A2C5E">
      <w:pPr>
        <w:pStyle w:val="Odsekzoznamu"/>
        <w:numPr>
          <w:ilvl w:val="0"/>
          <w:numId w:val="9"/>
        </w:numPr>
        <w:spacing w:before="120" w:after="120"/>
        <w:ind w:left="0"/>
        <w:jc w:val="both"/>
        <w:rPr>
          <w:color w:val="000000" w:themeColor="text1"/>
          <w:sz w:val="20"/>
          <w:szCs w:val="20"/>
        </w:rPr>
      </w:pPr>
      <w:r w:rsidRPr="00F774A7">
        <w:rPr>
          <w:bCs/>
          <w:sz w:val="20"/>
          <w:szCs w:val="20"/>
        </w:rPr>
        <w:t xml:space="preserve">Cena je určená právoplatným rozhodnutím Úradu pre reguláciu sieťových odvetví. </w:t>
      </w:r>
      <w:r w:rsidR="004E6389">
        <w:rPr>
          <w:color w:val="000000" w:themeColor="text1"/>
          <w:sz w:val="20"/>
          <w:szCs w:val="20"/>
        </w:rPr>
        <w:t>Producent odpadových vôd</w:t>
      </w:r>
      <w:r w:rsidRPr="00F774A7">
        <w:rPr>
          <w:color w:val="000000" w:themeColor="text1"/>
          <w:sz w:val="20"/>
          <w:szCs w:val="20"/>
        </w:rPr>
        <w:t xml:space="preserve"> akceptuje všetky zmeny v cene, určené Úradom pre reguláciu sieťových odvetví. Aktuálna cena stočného bude pri zmene ceny Úradom pre reguláciu sieťových odvetví zverejnená na webovej stránke obce Šoporňa.</w:t>
      </w:r>
    </w:p>
    <w:p w14:paraId="45E58365" w14:textId="63E42E5F" w:rsidR="009A2C5E" w:rsidRPr="00F774A7" w:rsidRDefault="009A2C5E" w:rsidP="00BA579D">
      <w:pPr>
        <w:pStyle w:val="Odsekzoznamu"/>
        <w:numPr>
          <w:ilvl w:val="0"/>
          <w:numId w:val="9"/>
        </w:numPr>
        <w:spacing w:before="120" w:after="120"/>
        <w:ind w:left="0" w:hanging="284"/>
        <w:jc w:val="both"/>
        <w:rPr>
          <w:bCs/>
          <w:sz w:val="20"/>
          <w:szCs w:val="20"/>
        </w:rPr>
      </w:pPr>
      <w:bookmarkStart w:id="0" w:name="_Hlk171599608"/>
      <w:r w:rsidRPr="00F774A7">
        <w:rPr>
          <w:bCs/>
          <w:sz w:val="20"/>
          <w:szCs w:val="20"/>
        </w:rPr>
        <w:t>Po výpočte stočného na základe vyúčtovania vodného, prípadne aj z iného zdroja alebo poplatníkov účtovaných na základe smerného čísla spotreby vody</w:t>
      </w:r>
      <w:r w:rsidR="0068270B">
        <w:rPr>
          <w:bCs/>
          <w:sz w:val="20"/>
          <w:szCs w:val="20"/>
        </w:rPr>
        <w:t>,</w:t>
      </w:r>
      <w:r w:rsidRPr="00F774A7">
        <w:rPr>
          <w:bCs/>
          <w:sz w:val="20"/>
          <w:szCs w:val="20"/>
        </w:rPr>
        <w:t xml:space="preserve"> bude poplatok za likvidáciu odpadových vôd vyrubený obcou jedenkrát ročne. Splatnosť  poplatku je do 30 dní odo dňa doručenia vyúčtovania. O rozdelenie splátok na dlhšie obdobie je možné požiadať do dňa splatnosti faktúry. </w:t>
      </w:r>
    </w:p>
    <w:bookmarkEnd w:id="0"/>
    <w:p w14:paraId="49D51CCB" w14:textId="456DC248" w:rsidR="009A2C5E" w:rsidRPr="00BA579D" w:rsidRDefault="009A2C5E" w:rsidP="00BA579D">
      <w:pPr>
        <w:pStyle w:val="Odsekzoznamu"/>
        <w:numPr>
          <w:ilvl w:val="0"/>
          <w:numId w:val="9"/>
        </w:numPr>
        <w:ind w:left="0" w:hanging="284"/>
        <w:rPr>
          <w:bCs/>
          <w:sz w:val="20"/>
          <w:szCs w:val="20"/>
        </w:rPr>
      </w:pPr>
      <w:r w:rsidRPr="00BA579D">
        <w:rPr>
          <w:bCs/>
          <w:sz w:val="20"/>
          <w:szCs w:val="20"/>
        </w:rPr>
        <w:t xml:space="preserve">Obec vystavuje za stočné faktúru jedenkrát ročne. Vady množstva odvedených vôd do verejnej kanalizácie uvedené na faktúre je </w:t>
      </w:r>
      <w:r w:rsidR="004E6389">
        <w:rPr>
          <w:bCs/>
          <w:sz w:val="20"/>
          <w:szCs w:val="20"/>
        </w:rPr>
        <w:t>producent odpadových vôd</w:t>
      </w:r>
      <w:r w:rsidRPr="00BA579D">
        <w:rPr>
          <w:bCs/>
          <w:sz w:val="20"/>
          <w:szCs w:val="20"/>
        </w:rPr>
        <w:t xml:space="preserve"> povinný reklamovať bezodkladne, najneskôr však v lehote splatnosti faktúry, ktorej sa reklamácia týka. Inak jeho práva zodpovednosti za vadu zanikajú.</w:t>
      </w:r>
    </w:p>
    <w:p w14:paraId="7F3D4AFA" w14:textId="77777777" w:rsidR="003B356F" w:rsidRDefault="003B356F" w:rsidP="009A2C5E">
      <w:pPr>
        <w:spacing w:before="120" w:after="120"/>
        <w:ind w:left="425" w:hanging="425"/>
        <w:jc w:val="center"/>
        <w:rPr>
          <w:b/>
          <w:bCs/>
          <w:sz w:val="20"/>
          <w:szCs w:val="20"/>
        </w:rPr>
      </w:pPr>
    </w:p>
    <w:p w14:paraId="519C729B" w14:textId="49709628" w:rsidR="009A2C5E" w:rsidRPr="00F774A7" w:rsidRDefault="009A2C5E" w:rsidP="009A2C5E">
      <w:pPr>
        <w:spacing w:before="120" w:after="120"/>
        <w:ind w:left="425" w:hanging="425"/>
        <w:jc w:val="center"/>
        <w:rPr>
          <w:b/>
          <w:bCs/>
          <w:sz w:val="20"/>
          <w:szCs w:val="20"/>
        </w:rPr>
      </w:pPr>
      <w:r w:rsidRPr="00F774A7">
        <w:rPr>
          <w:b/>
          <w:bCs/>
          <w:sz w:val="20"/>
          <w:szCs w:val="20"/>
        </w:rPr>
        <w:t>Čl. 6</w:t>
      </w:r>
    </w:p>
    <w:p w14:paraId="79E57B4C" w14:textId="77777777" w:rsidR="009A2C5E" w:rsidRPr="00F774A7" w:rsidRDefault="009A2C5E" w:rsidP="009A2C5E">
      <w:pPr>
        <w:spacing w:before="120" w:after="120"/>
        <w:ind w:left="425" w:hanging="425"/>
        <w:jc w:val="center"/>
        <w:rPr>
          <w:b/>
          <w:bCs/>
          <w:sz w:val="20"/>
          <w:szCs w:val="20"/>
        </w:rPr>
      </w:pPr>
      <w:r w:rsidRPr="00F774A7">
        <w:rPr>
          <w:b/>
          <w:bCs/>
          <w:sz w:val="20"/>
          <w:szCs w:val="20"/>
        </w:rPr>
        <w:t>Ukončenie zmluvy</w:t>
      </w:r>
    </w:p>
    <w:p w14:paraId="73B80E63" w14:textId="77777777" w:rsidR="009A2C5E" w:rsidRPr="00F774A7" w:rsidRDefault="009A2C5E" w:rsidP="009A2C5E">
      <w:pPr>
        <w:pStyle w:val="Odsekzoznamu"/>
        <w:numPr>
          <w:ilvl w:val="0"/>
          <w:numId w:val="11"/>
        </w:numPr>
        <w:spacing w:before="120" w:after="120"/>
        <w:ind w:left="142" w:hanging="426"/>
        <w:rPr>
          <w:sz w:val="20"/>
          <w:szCs w:val="20"/>
        </w:rPr>
      </w:pPr>
      <w:r w:rsidRPr="00F774A7">
        <w:rPr>
          <w:sz w:val="20"/>
          <w:szCs w:val="20"/>
        </w:rPr>
        <w:t>Zmluva zaniká:</w:t>
      </w:r>
    </w:p>
    <w:p w14:paraId="770CEEDD" w14:textId="77777777" w:rsidR="009A2C5E" w:rsidRPr="00F774A7" w:rsidRDefault="009A2C5E" w:rsidP="009A2C5E">
      <w:pPr>
        <w:pStyle w:val="Odsekzoznamu"/>
        <w:numPr>
          <w:ilvl w:val="0"/>
          <w:numId w:val="12"/>
        </w:numPr>
        <w:spacing w:before="120" w:after="120"/>
        <w:ind w:left="426" w:hanging="284"/>
        <w:rPr>
          <w:sz w:val="20"/>
          <w:szCs w:val="20"/>
        </w:rPr>
      </w:pPr>
      <w:r w:rsidRPr="00F774A7">
        <w:rPr>
          <w:sz w:val="20"/>
          <w:szCs w:val="20"/>
        </w:rPr>
        <w:t>dohodou zmluvných strán,</w:t>
      </w:r>
    </w:p>
    <w:p w14:paraId="46347AB6" w14:textId="77777777" w:rsidR="009A2C5E" w:rsidRPr="00F774A7" w:rsidRDefault="009A2C5E" w:rsidP="009A2C5E">
      <w:pPr>
        <w:pStyle w:val="Odsekzoznamu"/>
        <w:numPr>
          <w:ilvl w:val="0"/>
          <w:numId w:val="12"/>
        </w:numPr>
        <w:spacing w:before="120" w:after="120"/>
        <w:ind w:left="426" w:hanging="284"/>
        <w:rPr>
          <w:sz w:val="20"/>
          <w:szCs w:val="20"/>
        </w:rPr>
      </w:pPr>
      <w:r w:rsidRPr="00F774A7">
        <w:rPr>
          <w:sz w:val="20"/>
          <w:szCs w:val="20"/>
        </w:rPr>
        <w:t>odstúpením od zmluvy vlastníkom verejnej kanalizácie,</w:t>
      </w:r>
    </w:p>
    <w:p w14:paraId="66547DA5" w14:textId="2B1C8CFB" w:rsidR="009A2C5E" w:rsidRPr="00F774A7" w:rsidRDefault="009A2C5E" w:rsidP="009A2C5E">
      <w:pPr>
        <w:pStyle w:val="Odsekzoznamu"/>
        <w:numPr>
          <w:ilvl w:val="0"/>
          <w:numId w:val="12"/>
        </w:numPr>
        <w:spacing w:before="120" w:after="120"/>
        <w:ind w:left="426" w:hanging="284"/>
        <w:rPr>
          <w:sz w:val="20"/>
          <w:szCs w:val="20"/>
        </w:rPr>
      </w:pPr>
      <w:r w:rsidRPr="00F774A7">
        <w:rPr>
          <w:sz w:val="20"/>
          <w:szCs w:val="20"/>
        </w:rPr>
        <w:t xml:space="preserve">výpoveďou zmluvy </w:t>
      </w:r>
      <w:r w:rsidR="00BC2978">
        <w:rPr>
          <w:sz w:val="20"/>
          <w:szCs w:val="20"/>
        </w:rPr>
        <w:t>producentom odpadových vôd</w:t>
      </w:r>
      <w:r w:rsidRPr="00F774A7">
        <w:rPr>
          <w:sz w:val="20"/>
          <w:szCs w:val="20"/>
        </w:rPr>
        <w:t>,</w:t>
      </w:r>
    </w:p>
    <w:p w14:paraId="52650180" w14:textId="77777777" w:rsidR="009A2C5E" w:rsidRPr="00F774A7" w:rsidRDefault="009A2C5E" w:rsidP="009A2C5E">
      <w:pPr>
        <w:pStyle w:val="Odsekzoznamu"/>
        <w:numPr>
          <w:ilvl w:val="0"/>
          <w:numId w:val="12"/>
        </w:numPr>
        <w:spacing w:before="120" w:after="120"/>
        <w:ind w:left="426" w:hanging="284"/>
        <w:rPr>
          <w:sz w:val="20"/>
          <w:szCs w:val="20"/>
        </w:rPr>
      </w:pPr>
      <w:r w:rsidRPr="00F774A7">
        <w:rPr>
          <w:sz w:val="20"/>
          <w:szCs w:val="20"/>
        </w:rPr>
        <w:t>ak to ustanovuje osobitný predpis.</w:t>
      </w:r>
    </w:p>
    <w:p w14:paraId="07F76E2F" w14:textId="77777777" w:rsidR="009A2C5E" w:rsidRPr="00F774A7" w:rsidRDefault="009A2C5E" w:rsidP="009A2C5E">
      <w:pPr>
        <w:pStyle w:val="Odsekzoznamu"/>
        <w:numPr>
          <w:ilvl w:val="0"/>
          <w:numId w:val="11"/>
        </w:numPr>
        <w:spacing w:before="120" w:after="120"/>
        <w:ind w:left="142"/>
        <w:jc w:val="both"/>
        <w:rPr>
          <w:sz w:val="20"/>
          <w:szCs w:val="20"/>
        </w:rPr>
      </w:pPr>
      <w:r w:rsidRPr="00F774A7">
        <w:rPr>
          <w:sz w:val="20"/>
          <w:szCs w:val="20"/>
        </w:rPr>
        <w:t>Vlastník verejnej kanalizácie je oprávnený odstúpiť od zmluvy z nasledovných dôvodov:</w:t>
      </w:r>
    </w:p>
    <w:p w14:paraId="3A4ABD04" w14:textId="7702A601" w:rsidR="009A2C5E" w:rsidRPr="00F774A7" w:rsidRDefault="009A2C5E" w:rsidP="009A2C5E">
      <w:pPr>
        <w:pStyle w:val="Odsekzoznamu"/>
        <w:numPr>
          <w:ilvl w:val="0"/>
          <w:numId w:val="14"/>
        </w:numPr>
        <w:spacing w:before="120" w:after="120"/>
        <w:ind w:left="426"/>
        <w:jc w:val="both"/>
        <w:rPr>
          <w:sz w:val="20"/>
          <w:szCs w:val="20"/>
        </w:rPr>
      </w:pPr>
      <w:r w:rsidRPr="00F774A7">
        <w:rPr>
          <w:sz w:val="20"/>
          <w:szCs w:val="20"/>
        </w:rPr>
        <w:t xml:space="preserve">ak napriek výzve vlastníka verejnej kanalizácie na nápravu zariadenia kanalizačnej prípojky alebo nápravu spôsobu odvádzania odpadových vôd je zariadenie </w:t>
      </w:r>
      <w:r w:rsidR="006B7B21">
        <w:rPr>
          <w:sz w:val="20"/>
          <w:szCs w:val="20"/>
        </w:rPr>
        <w:t>producenta odpadových vôd a</w:t>
      </w:r>
      <w:r w:rsidRPr="00F774A7">
        <w:rPr>
          <w:sz w:val="20"/>
          <w:szCs w:val="20"/>
        </w:rPr>
        <w:t xml:space="preserve"> odvádzania odpadových vôd v rozpore s technickými podmienkami</w:t>
      </w:r>
      <w:r w:rsidR="00BA579D">
        <w:rPr>
          <w:sz w:val="20"/>
          <w:szCs w:val="20"/>
        </w:rPr>
        <w:t>,</w:t>
      </w:r>
      <w:r w:rsidRPr="00F774A7">
        <w:rPr>
          <w:sz w:val="20"/>
          <w:szCs w:val="20"/>
        </w:rPr>
        <w:t xml:space="preserve"> a ak k náprave nepríde do 30 dní od výzvy vlastníka kanalizácie,</w:t>
      </w:r>
    </w:p>
    <w:p w14:paraId="60422847" w14:textId="5824B38D" w:rsidR="009A2C5E" w:rsidRPr="00F774A7" w:rsidRDefault="009A2C5E" w:rsidP="009A2C5E">
      <w:pPr>
        <w:pStyle w:val="Odsekzoznamu"/>
        <w:numPr>
          <w:ilvl w:val="0"/>
          <w:numId w:val="14"/>
        </w:numPr>
        <w:spacing w:before="120" w:after="120"/>
        <w:ind w:left="426"/>
        <w:jc w:val="both"/>
        <w:rPr>
          <w:sz w:val="20"/>
          <w:szCs w:val="20"/>
        </w:rPr>
      </w:pPr>
      <w:r w:rsidRPr="00F774A7">
        <w:rPr>
          <w:sz w:val="20"/>
          <w:szCs w:val="20"/>
        </w:rPr>
        <w:t xml:space="preserve">ak vlastník verejnej kanalizácie zistí, že </w:t>
      </w:r>
      <w:r w:rsidR="000477E6">
        <w:rPr>
          <w:sz w:val="20"/>
          <w:szCs w:val="20"/>
        </w:rPr>
        <w:t>producent odpadových vôd</w:t>
      </w:r>
      <w:r w:rsidRPr="00F774A7">
        <w:rPr>
          <w:sz w:val="20"/>
          <w:szCs w:val="20"/>
        </w:rPr>
        <w:t xml:space="preserve"> sa dopustil neoprávneného pripojenia kanalizačnej prípojky, porušil povinnosti v Čl. 4 zmluvy alebo platného </w:t>
      </w:r>
      <w:r w:rsidRPr="00F774A7">
        <w:rPr>
          <w:bCs/>
          <w:sz w:val="20"/>
          <w:szCs w:val="20"/>
        </w:rPr>
        <w:t>VZN o kanalizácii</w:t>
      </w:r>
      <w:r w:rsidRPr="00F774A7">
        <w:rPr>
          <w:sz w:val="20"/>
          <w:szCs w:val="20"/>
        </w:rPr>
        <w:t>,</w:t>
      </w:r>
    </w:p>
    <w:p w14:paraId="65102639" w14:textId="297205B0" w:rsidR="009A2C5E" w:rsidRPr="00F774A7" w:rsidRDefault="009A2C5E" w:rsidP="009A2C5E">
      <w:pPr>
        <w:pStyle w:val="Odsekzoznamu"/>
        <w:numPr>
          <w:ilvl w:val="0"/>
          <w:numId w:val="14"/>
        </w:numPr>
        <w:spacing w:before="120" w:after="120"/>
        <w:ind w:left="426"/>
        <w:jc w:val="both"/>
        <w:rPr>
          <w:sz w:val="20"/>
          <w:szCs w:val="20"/>
        </w:rPr>
      </w:pPr>
      <w:r w:rsidRPr="00F774A7">
        <w:rPr>
          <w:sz w:val="20"/>
          <w:szCs w:val="20"/>
        </w:rPr>
        <w:t xml:space="preserve">ak </w:t>
      </w:r>
      <w:r w:rsidR="00F4216F">
        <w:rPr>
          <w:sz w:val="20"/>
          <w:szCs w:val="20"/>
        </w:rPr>
        <w:t>producent odpadových vôd</w:t>
      </w:r>
      <w:r w:rsidRPr="00F774A7">
        <w:rPr>
          <w:sz w:val="20"/>
          <w:szCs w:val="20"/>
        </w:rPr>
        <w:t xml:space="preserve"> nezaplatí riadne a včas peňažné záväzky vyplývajúce zo stočného po dobu dlhšiu</w:t>
      </w:r>
      <w:r w:rsidR="001B2136">
        <w:rPr>
          <w:sz w:val="20"/>
          <w:szCs w:val="20"/>
        </w:rPr>
        <w:t>,</w:t>
      </w:r>
      <w:r w:rsidRPr="00F774A7">
        <w:rPr>
          <w:sz w:val="20"/>
          <w:szCs w:val="20"/>
        </w:rPr>
        <w:t xml:space="preserve"> ako 60 dní po lehote splatnosti týchto peňažných záväzkov.</w:t>
      </w:r>
    </w:p>
    <w:p w14:paraId="37975144" w14:textId="26BBCCAB" w:rsidR="009A2C5E" w:rsidRPr="00E76738" w:rsidRDefault="00F4216F" w:rsidP="009A2C5E">
      <w:pPr>
        <w:pStyle w:val="Odsekzoznamu"/>
        <w:numPr>
          <w:ilvl w:val="0"/>
          <w:numId w:val="11"/>
        </w:numPr>
        <w:spacing w:before="120" w:after="120"/>
        <w:ind w:left="142" w:hanging="284"/>
        <w:jc w:val="both"/>
        <w:rPr>
          <w:sz w:val="20"/>
          <w:szCs w:val="20"/>
        </w:rPr>
      </w:pPr>
      <w:r>
        <w:rPr>
          <w:sz w:val="20"/>
          <w:szCs w:val="20"/>
        </w:rPr>
        <w:t>Producent odpadových vôd</w:t>
      </w:r>
      <w:r w:rsidR="009A2C5E" w:rsidRPr="00F774A7">
        <w:rPr>
          <w:sz w:val="20"/>
          <w:szCs w:val="20"/>
        </w:rPr>
        <w:t xml:space="preserve"> je oprávnený ukončiť zmluvu výpoveďou v prípade prevodu pripojenej nehnuteľnosti na inú osobu, pričom je povinný zároveň vlastníkovi verejnej kanalizácie oznámiť údaje (meno, priezvisko, adresa, resp. názov právnickej osoby a sídlo) o novom vlastníkovi. </w:t>
      </w:r>
    </w:p>
    <w:p w14:paraId="2B162FF8" w14:textId="77777777" w:rsidR="009A2C5E" w:rsidRPr="00F774A7" w:rsidRDefault="009A2C5E" w:rsidP="009A2C5E">
      <w:pPr>
        <w:pStyle w:val="Odsekzoznamu"/>
        <w:spacing w:before="120" w:after="120"/>
        <w:ind w:left="0"/>
        <w:jc w:val="center"/>
        <w:rPr>
          <w:b/>
          <w:bCs/>
          <w:sz w:val="20"/>
          <w:szCs w:val="20"/>
        </w:rPr>
      </w:pPr>
      <w:r w:rsidRPr="00F774A7">
        <w:rPr>
          <w:b/>
          <w:bCs/>
          <w:sz w:val="20"/>
          <w:szCs w:val="20"/>
        </w:rPr>
        <w:t>Čl. 7</w:t>
      </w:r>
    </w:p>
    <w:p w14:paraId="0D3B0B79" w14:textId="77777777" w:rsidR="009A2C5E" w:rsidRPr="00F774A7" w:rsidRDefault="009A2C5E" w:rsidP="009A2C5E">
      <w:pPr>
        <w:spacing w:before="120" w:after="120"/>
        <w:jc w:val="center"/>
        <w:rPr>
          <w:b/>
          <w:sz w:val="20"/>
          <w:szCs w:val="20"/>
        </w:rPr>
      </w:pPr>
      <w:r w:rsidRPr="00F774A7">
        <w:rPr>
          <w:b/>
          <w:sz w:val="20"/>
          <w:szCs w:val="20"/>
        </w:rPr>
        <w:t>Priestupky, sankcie a pokuty</w:t>
      </w:r>
    </w:p>
    <w:p w14:paraId="2D33D449" w14:textId="77777777" w:rsidR="009A2C5E" w:rsidRPr="00F774A7" w:rsidRDefault="009A2C5E" w:rsidP="009A2C5E">
      <w:pPr>
        <w:pStyle w:val="Odsekzoznamu"/>
        <w:numPr>
          <w:ilvl w:val="0"/>
          <w:numId w:val="10"/>
        </w:numPr>
        <w:spacing w:before="120" w:after="120"/>
        <w:ind w:left="142"/>
        <w:jc w:val="both"/>
        <w:rPr>
          <w:bCs/>
          <w:sz w:val="20"/>
          <w:szCs w:val="20"/>
        </w:rPr>
      </w:pPr>
      <w:r w:rsidRPr="00F774A7">
        <w:rPr>
          <w:bCs/>
          <w:sz w:val="20"/>
          <w:szCs w:val="20"/>
        </w:rPr>
        <w:t xml:space="preserve">Za priestupky voči VZN o kanalizácii uloží obec pokutu v zmysle zákona č. 372/1990 </w:t>
      </w:r>
      <w:proofErr w:type="spellStart"/>
      <w:r w:rsidRPr="00F774A7">
        <w:rPr>
          <w:bCs/>
          <w:sz w:val="20"/>
          <w:szCs w:val="20"/>
        </w:rPr>
        <w:t>Z.z</w:t>
      </w:r>
      <w:proofErr w:type="spellEnd"/>
      <w:r w:rsidRPr="00F774A7">
        <w:rPr>
          <w:bCs/>
          <w:sz w:val="20"/>
          <w:szCs w:val="20"/>
        </w:rPr>
        <w:t xml:space="preserve">. o priestupkoch. </w:t>
      </w:r>
    </w:p>
    <w:p w14:paraId="3863B841" w14:textId="77777777" w:rsidR="009A2C5E" w:rsidRPr="00F774A7" w:rsidRDefault="009A2C5E" w:rsidP="009A2C5E">
      <w:pPr>
        <w:pStyle w:val="Odsekzoznamu"/>
        <w:numPr>
          <w:ilvl w:val="0"/>
          <w:numId w:val="10"/>
        </w:numPr>
        <w:spacing w:before="120" w:after="120"/>
        <w:ind w:left="142"/>
        <w:jc w:val="both"/>
        <w:rPr>
          <w:bCs/>
          <w:sz w:val="20"/>
          <w:szCs w:val="20"/>
        </w:rPr>
      </w:pPr>
      <w:r w:rsidRPr="00F774A7">
        <w:rPr>
          <w:bCs/>
          <w:sz w:val="20"/>
          <w:szCs w:val="20"/>
        </w:rPr>
        <w:t>Obec je oprávnená uložiť pokutu aj opakovane.</w:t>
      </w:r>
    </w:p>
    <w:p w14:paraId="7B0B795C" w14:textId="77777777" w:rsidR="009A2C5E" w:rsidRPr="00F774A7" w:rsidRDefault="009A2C5E" w:rsidP="009A2C5E">
      <w:pPr>
        <w:spacing w:before="120" w:after="120"/>
        <w:ind w:left="425" w:hanging="425"/>
        <w:jc w:val="center"/>
        <w:rPr>
          <w:b/>
          <w:bCs/>
          <w:sz w:val="20"/>
          <w:szCs w:val="20"/>
        </w:rPr>
      </w:pPr>
      <w:r w:rsidRPr="00F774A7">
        <w:rPr>
          <w:b/>
          <w:bCs/>
          <w:sz w:val="20"/>
          <w:szCs w:val="20"/>
        </w:rPr>
        <w:t>Čl. 8</w:t>
      </w:r>
    </w:p>
    <w:p w14:paraId="023BB796" w14:textId="77777777" w:rsidR="009A2C5E" w:rsidRPr="00F774A7" w:rsidRDefault="009A2C5E" w:rsidP="009A2C5E">
      <w:pPr>
        <w:spacing w:before="120" w:after="120"/>
        <w:ind w:left="425" w:hanging="425"/>
        <w:jc w:val="center"/>
        <w:rPr>
          <w:b/>
          <w:bCs/>
          <w:sz w:val="20"/>
          <w:szCs w:val="20"/>
        </w:rPr>
      </w:pPr>
      <w:r w:rsidRPr="00F774A7">
        <w:rPr>
          <w:b/>
          <w:bCs/>
          <w:sz w:val="20"/>
          <w:szCs w:val="20"/>
        </w:rPr>
        <w:t>Záverečné ustanovenia</w:t>
      </w:r>
    </w:p>
    <w:p w14:paraId="47FE9E07" w14:textId="77777777" w:rsidR="009A2C5E" w:rsidRPr="00F774A7" w:rsidRDefault="009A2C5E" w:rsidP="009A2C5E">
      <w:pPr>
        <w:pStyle w:val="Odsekzoznamu"/>
        <w:numPr>
          <w:ilvl w:val="0"/>
          <w:numId w:val="13"/>
        </w:numPr>
        <w:spacing w:before="120" w:after="120"/>
        <w:ind w:left="142" w:hanging="425"/>
        <w:jc w:val="both"/>
        <w:rPr>
          <w:sz w:val="20"/>
          <w:szCs w:val="20"/>
        </w:rPr>
      </w:pPr>
      <w:r w:rsidRPr="00F774A7">
        <w:rPr>
          <w:sz w:val="20"/>
          <w:szCs w:val="20"/>
        </w:rPr>
        <w:t>Táto zmluva sa uzatvára na dobu neurčitú.</w:t>
      </w:r>
    </w:p>
    <w:p w14:paraId="6CC0DA73" w14:textId="77777777" w:rsidR="00193464" w:rsidRPr="00F774A7" w:rsidRDefault="00193464" w:rsidP="00193464">
      <w:pPr>
        <w:pStyle w:val="Odsekzoznamu"/>
        <w:numPr>
          <w:ilvl w:val="0"/>
          <w:numId w:val="13"/>
        </w:numPr>
        <w:spacing w:before="120" w:after="120"/>
        <w:ind w:left="142" w:hanging="425"/>
        <w:jc w:val="both"/>
        <w:rPr>
          <w:sz w:val="20"/>
          <w:szCs w:val="20"/>
        </w:rPr>
      </w:pPr>
      <w:bookmarkStart w:id="1" w:name="_Hlk171599879"/>
      <w:r w:rsidRPr="00F774A7">
        <w:rPr>
          <w:sz w:val="20"/>
          <w:szCs w:val="20"/>
        </w:rPr>
        <w:t xml:space="preserve">Na právne vzťahy osobitne neupravené touto zmluvou sa primerane vzťahujú </w:t>
      </w:r>
      <w:r w:rsidRPr="00EE447C">
        <w:rPr>
          <w:sz w:val="20"/>
          <w:szCs w:val="20"/>
        </w:rPr>
        <w:t>ustanovenia Obchodného zákonníka</w:t>
      </w:r>
      <w:r w:rsidRPr="00F774A7">
        <w:rPr>
          <w:sz w:val="20"/>
          <w:szCs w:val="20"/>
        </w:rPr>
        <w:t xml:space="preserve"> a predpisov upravujúcich odvádzanie odpadových vôd do verejnej  kanalizácie.</w:t>
      </w:r>
    </w:p>
    <w:p w14:paraId="6466028F" w14:textId="77777777" w:rsidR="009A2C5E" w:rsidRPr="00F774A7" w:rsidRDefault="009A2C5E" w:rsidP="009A2C5E">
      <w:pPr>
        <w:pStyle w:val="Odsekzoznamu"/>
        <w:numPr>
          <w:ilvl w:val="0"/>
          <w:numId w:val="13"/>
        </w:numPr>
        <w:spacing w:before="120" w:after="120"/>
        <w:ind w:left="142" w:hanging="425"/>
        <w:jc w:val="both"/>
        <w:rPr>
          <w:sz w:val="20"/>
          <w:szCs w:val="20"/>
        </w:rPr>
      </w:pPr>
      <w:r w:rsidRPr="00F774A7">
        <w:rPr>
          <w:sz w:val="20"/>
          <w:szCs w:val="20"/>
        </w:rPr>
        <w:t>Táto zmluva nadobúda platnosť dňom podpisu oboch zmluvných strán a účinnosť nasledujúci deň po dni jej zverejnenia.</w:t>
      </w:r>
    </w:p>
    <w:p w14:paraId="387D0323" w14:textId="77777777" w:rsidR="009A2C5E" w:rsidRPr="00F774A7" w:rsidRDefault="009A2C5E" w:rsidP="009A2C5E">
      <w:pPr>
        <w:pStyle w:val="Odsekzoznamu"/>
        <w:numPr>
          <w:ilvl w:val="0"/>
          <w:numId w:val="13"/>
        </w:numPr>
        <w:spacing w:before="120" w:after="120"/>
        <w:ind w:left="142" w:hanging="425"/>
        <w:jc w:val="both"/>
        <w:rPr>
          <w:sz w:val="20"/>
          <w:szCs w:val="20"/>
        </w:rPr>
      </w:pPr>
      <w:bookmarkStart w:id="2" w:name="_Hlk171599896"/>
      <w:bookmarkEnd w:id="1"/>
      <w:r w:rsidRPr="00F774A7">
        <w:rPr>
          <w:sz w:val="20"/>
          <w:szCs w:val="20"/>
        </w:rPr>
        <w:t>Zmluvné strany vyhlasujú, že si zmluvu pred jej podpisom prečítali, jej obsahu porozumeli, vyjadruje ich slobodnú a vážnu vôľu, neuzatvárajú ju v tiesni ani za nápadne nevýhodných podmienok, na znak čoho ju vlastnoručne podpisujú.</w:t>
      </w:r>
    </w:p>
    <w:bookmarkEnd w:id="2"/>
    <w:p w14:paraId="2EEE31BA" w14:textId="77777777" w:rsidR="009A2C5E" w:rsidRPr="00F774A7" w:rsidRDefault="009A2C5E" w:rsidP="009A2C5E">
      <w:pPr>
        <w:pStyle w:val="Odsekzoznamu"/>
        <w:numPr>
          <w:ilvl w:val="0"/>
          <w:numId w:val="13"/>
        </w:numPr>
        <w:spacing w:before="120" w:after="120"/>
        <w:ind w:left="142" w:hanging="425"/>
        <w:jc w:val="both"/>
        <w:rPr>
          <w:sz w:val="20"/>
          <w:szCs w:val="20"/>
        </w:rPr>
      </w:pPr>
      <w:r w:rsidRPr="00F774A7">
        <w:rPr>
          <w:sz w:val="20"/>
          <w:szCs w:val="20"/>
        </w:rPr>
        <w:t>Zmluva je vyhotovená v dvoch rovnopisoch, z ktorých každá zmluvná strana obdrží jedno vyhotovenie.</w:t>
      </w:r>
    </w:p>
    <w:p w14:paraId="02F68883" w14:textId="77777777" w:rsidR="009A2C5E" w:rsidRPr="00F774A7" w:rsidRDefault="009A2C5E" w:rsidP="009A2C5E">
      <w:pPr>
        <w:pStyle w:val="Odsekzoznamu"/>
        <w:numPr>
          <w:ilvl w:val="0"/>
          <w:numId w:val="13"/>
        </w:numPr>
        <w:spacing w:before="120" w:after="120"/>
        <w:ind w:left="142" w:hanging="426"/>
        <w:jc w:val="both"/>
        <w:rPr>
          <w:sz w:val="20"/>
          <w:szCs w:val="20"/>
        </w:rPr>
      </w:pPr>
      <w:r w:rsidRPr="00F774A7">
        <w:rPr>
          <w:sz w:val="20"/>
          <w:szCs w:val="20"/>
        </w:rPr>
        <w:t xml:space="preserve">Producent dáva týmto vlastníkovi kanalizácie súhlas podľa §7 zákona 18/2018 </w:t>
      </w:r>
      <w:proofErr w:type="spellStart"/>
      <w:r w:rsidRPr="00F774A7">
        <w:rPr>
          <w:sz w:val="20"/>
          <w:szCs w:val="20"/>
        </w:rPr>
        <w:t>Z.z</w:t>
      </w:r>
      <w:proofErr w:type="spellEnd"/>
      <w:r w:rsidRPr="00F774A7">
        <w:rPr>
          <w:sz w:val="20"/>
          <w:szCs w:val="20"/>
        </w:rPr>
        <w:t xml:space="preserve">. o ochrane osobných údajov, zhromažďovať a spracovávať jeho osobné údaje v rozsahu nutnom pre túto zmluvu, jej spracovanie a uchovanie pre účely naplnenie práv a povinností vyplývajúcich z tejto zmluvy a ďalej po dobu nutnú pre ich uchovanie v súlade s príslušnými právnymi predpismi. Súhlas so spracovaním údajov je možné písomne odvolať po uplynutí jej platnosti a uplynutí lehoty uloženia v zmysle zákona č.395/2002 </w:t>
      </w:r>
      <w:proofErr w:type="spellStart"/>
      <w:r w:rsidRPr="00F774A7">
        <w:rPr>
          <w:sz w:val="20"/>
          <w:szCs w:val="20"/>
        </w:rPr>
        <w:t>Z.z</w:t>
      </w:r>
      <w:proofErr w:type="spellEnd"/>
      <w:r w:rsidRPr="00F774A7">
        <w:rPr>
          <w:sz w:val="20"/>
          <w:szCs w:val="20"/>
        </w:rPr>
        <w:t>. o archívoch a registratúrach.</w:t>
      </w:r>
    </w:p>
    <w:p w14:paraId="78EC86B5" w14:textId="77777777" w:rsidR="0040386A" w:rsidRPr="00F774A7" w:rsidRDefault="0040386A" w:rsidP="009A2C5E">
      <w:pPr>
        <w:pStyle w:val="Odsekzoznamu"/>
        <w:spacing w:before="120" w:after="120"/>
        <w:ind w:left="142"/>
        <w:jc w:val="both"/>
        <w:rPr>
          <w:sz w:val="20"/>
          <w:szCs w:val="20"/>
        </w:rPr>
      </w:pPr>
    </w:p>
    <w:p w14:paraId="0EE3C056" w14:textId="0E63E477" w:rsidR="009A2C5E" w:rsidRPr="00F774A7" w:rsidRDefault="003B356F" w:rsidP="009A2C5E">
      <w:pPr>
        <w:spacing w:before="120" w:after="120"/>
        <w:rPr>
          <w:sz w:val="20"/>
          <w:szCs w:val="20"/>
        </w:rPr>
      </w:pPr>
      <w:r>
        <w:rPr>
          <w:sz w:val="20"/>
          <w:szCs w:val="20"/>
        </w:rPr>
        <w:t>V</w:t>
      </w:r>
      <w:r w:rsidR="009A2C5E" w:rsidRPr="00F774A7">
        <w:rPr>
          <w:sz w:val="20"/>
          <w:szCs w:val="20"/>
        </w:rPr>
        <w:t> Šoporni, dňa</w:t>
      </w:r>
      <w:r w:rsidR="00E442D3">
        <w:rPr>
          <w:sz w:val="20"/>
          <w:szCs w:val="20"/>
        </w:rPr>
        <w:t xml:space="preserve">  </w:t>
      </w:r>
      <w:r w:rsidR="00926003">
        <w:rPr>
          <w:sz w:val="20"/>
          <w:szCs w:val="20"/>
        </w:rPr>
        <w:tab/>
      </w:r>
      <w:r w:rsidR="00926003">
        <w:rPr>
          <w:sz w:val="20"/>
          <w:szCs w:val="20"/>
        </w:rPr>
        <w:tab/>
      </w:r>
      <w:r w:rsidR="009A2C5E" w:rsidRPr="00F774A7">
        <w:rPr>
          <w:sz w:val="20"/>
          <w:szCs w:val="20"/>
        </w:rPr>
        <w:tab/>
      </w:r>
      <w:r w:rsidR="009A2C5E" w:rsidRPr="00F774A7">
        <w:rPr>
          <w:sz w:val="20"/>
          <w:szCs w:val="20"/>
        </w:rPr>
        <w:tab/>
      </w:r>
      <w:r w:rsidR="009A2C5E" w:rsidRPr="00F774A7">
        <w:rPr>
          <w:sz w:val="20"/>
          <w:szCs w:val="20"/>
        </w:rPr>
        <w:tab/>
      </w:r>
      <w:r w:rsidR="009A2C5E" w:rsidRPr="00F774A7">
        <w:rPr>
          <w:sz w:val="20"/>
          <w:szCs w:val="20"/>
        </w:rPr>
        <w:tab/>
      </w:r>
      <w:r w:rsidR="00193464">
        <w:rPr>
          <w:sz w:val="20"/>
          <w:szCs w:val="20"/>
        </w:rPr>
        <w:t xml:space="preserve">  </w:t>
      </w:r>
      <w:r>
        <w:rPr>
          <w:sz w:val="20"/>
          <w:szCs w:val="20"/>
        </w:rPr>
        <w:t>V</w:t>
      </w:r>
      <w:r w:rsidR="009A2C5E" w:rsidRPr="00F774A7">
        <w:rPr>
          <w:sz w:val="20"/>
          <w:szCs w:val="20"/>
        </w:rPr>
        <w:t xml:space="preserve"> Šoporni, dňa </w:t>
      </w:r>
    </w:p>
    <w:p w14:paraId="5256500C" w14:textId="261A49F5" w:rsidR="009A2C5E" w:rsidRPr="00F774A7" w:rsidRDefault="009A2C5E" w:rsidP="009A2C5E">
      <w:pPr>
        <w:spacing w:before="120" w:after="120"/>
        <w:ind w:left="426" w:hanging="426"/>
        <w:rPr>
          <w:sz w:val="20"/>
          <w:szCs w:val="20"/>
        </w:rPr>
      </w:pPr>
      <w:r w:rsidRPr="00F774A7">
        <w:rPr>
          <w:sz w:val="20"/>
          <w:szCs w:val="20"/>
        </w:rPr>
        <w:t xml:space="preserve">za vlastníka verejnej kanalizácie: </w:t>
      </w:r>
      <w:r w:rsidRPr="00F774A7">
        <w:rPr>
          <w:sz w:val="20"/>
          <w:szCs w:val="20"/>
        </w:rPr>
        <w:tab/>
      </w:r>
      <w:r w:rsidRPr="00F774A7">
        <w:rPr>
          <w:sz w:val="20"/>
          <w:szCs w:val="20"/>
        </w:rPr>
        <w:tab/>
      </w:r>
      <w:r w:rsidRPr="00F774A7">
        <w:rPr>
          <w:sz w:val="20"/>
          <w:szCs w:val="20"/>
        </w:rPr>
        <w:tab/>
      </w:r>
      <w:r w:rsidRPr="00F774A7">
        <w:rPr>
          <w:sz w:val="20"/>
          <w:szCs w:val="20"/>
        </w:rPr>
        <w:tab/>
      </w:r>
      <w:r w:rsidR="00193464">
        <w:rPr>
          <w:sz w:val="20"/>
          <w:szCs w:val="20"/>
        </w:rPr>
        <w:t xml:space="preserve">  </w:t>
      </w:r>
      <w:r w:rsidRPr="00A3377D">
        <w:rPr>
          <w:sz w:val="20"/>
          <w:szCs w:val="20"/>
        </w:rPr>
        <w:t xml:space="preserve">za </w:t>
      </w:r>
      <w:r w:rsidR="00A3377D">
        <w:rPr>
          <w:sz w:val="20"/>
          <w:szCs w:val="20"/>
        </w:rPr>
        <w:t>producenta odpadových vôd</w:t>
      </w:r>
      <w:r w:rsidRPr="00F774A7">
        <w:rPr>
          <w:sz w:val="20"/>
          <w:szCs w:val="20"/>
        </w:rPr>
        <w:t>:</w:t>
      </w:r>
    </w:p>
    <w:p w14:paraId="75E4D91B" w14:textId="77777777" w:rsidR="0040386A" w:rsidRPr="00F774A7" w:rsidRDefault="0040386A" w:rsidP="009A2C5E">
      <w:pPr>
        <w:spacing w:before="120" w:after="120"/>
        <w:ind w:left="426" w:hanging="426"/>
        <w:rPr>
          <w:sz w:val="20"/>
          <w:szCs w:val="20"/>
        </w:rPr>
      </w:pPr>
    </w:p>
    <w:p w14:paraId="3ACA4314" w14:textId="77777777" w:rsidR="009A2C5E" w:rsidRDefault="009A2C5E" w:rsidP="009A2C5E">
      <w:pPr>
        <w:spacing w:before="120" w:after="120"/>
        <w:ind w:left="426"/>
        <w:rPr>
          <w:sz w:val="20"/>
          <w:szCs w:val="20"/>
        </w:rPr>
      </w:pPr>
      <w:r w:rsidRPr="00F774A7">
        <w:rPr>
          <w:sz w:val="20"/>
          <w:szCs w:val="20"/>
        </w:rPr>
        <w:t>______________________</w:t>
      </w:r>
      <w:r w:rsidRPr="00F774A7">
        <w:rPr>
          <w:sz w:val="20"/>
          <w:szCs w:val="20"/>
        </w:rPr>
        <w:tab/>
      </w:r>
      <w:r w:rsidRPr="00F774A7">
        <w:rPr>
          <w:sz w:val="20"/>
          <w:szCs w:val="20"/>
        </w:rPr>
        <w:tab/>
      </w:r>
      <w:r w:rsidRPr="00F774A7">
        <w:rPr>
          <w:sz w:val="20"/>
          <w:szCs w:val="20"/>
        </w:rPr>
        <w:tab/>
      </w:r>
      <w:r w:rsidRPr="00F774A7">
        <w:rPr>
          <w:sz w:val="20"/>
          <w:szCs w:val="20"/>
        </w:rPr>
        <w:tab/>
        <w:t xml:space="preserve">      ___________________________</w:t>
      </w:r>
    </w:p>
    <w:p w14:paraId="4E9474DF" w14:textId="0C03D697" w:rsidR="005E486B" w:rsidRDefault="00E442D3" w:rsidP="00926003">
      <w:pPr>
        <w:ind w:left="1134" w:hanging="426"/>
        <w:rPr>
          <w:sz w:val="20"/>
          <w:szCs w:val="20"/>
        </w:rPr>
      </w:pPr>
      <w:r w:rsidRPr="00F774A7">
        <w:rPr>
          <w:sz w:val="20"/>
          <w:szCs w:val="20"/>
        </w:rPr>
        <w:t xml:space="preserve">Mgr. Adrián </w:t>
      </w:r>
      <w:proofErr w:type="spellStart"/>
      <w:r w:rsidRPr="00F774A7">
        <w:rPr>
          <w:sz w:val="20"/>
          <w:szCs w:val="20"/>
        </w:rPr>
        <w:t>Macho</w:t>
      </w:r>
      <w:proofErr w:type="spellEnd"/>
      <w:r w:rsidRPr="00F774A7">
        <w:rPr>
          <w:sz w:val="20"/>
          <w:szCs w:val="20"/>
        </w:rPr>
        <w:t xml:space="preserve"> </w:t>
      </w:r>
      <w:r>
        <w:rPr>
          <w:sz w:val="20"/>
          <w:szCs w:val="20"/>
        </w:rPr>
        <w:tab/>
      </w:r>
      <w:r>
        <w:rPr>
          <w:sz w:val="20"/>
          <w:szCs w:val="20"/>
        </w:rPr>
        <w:tab/>
      </w:r>
      <w:r>
        <w:rPr>
          <w:sz w:val="20"/>
          <w:szCs w:val="20"/>
        </w:rPr>
        <w:tab/>
      </w:r>
      <w:r>
        <w:rPr>
          <w:sz w:val="20"/>
          <w:szCs w:val="20"/>
        </w:rPr>
        <w:tab/>
      </w:r>
      <w:r w:rsidR="00193464">
        <w:rPr>
          <w:sz w:val="20"/>
          <w:szCs w:val="20"/>
        </w:rPr>
        <w:t xml:space="preserve">                  </w:t>
      </w:r>
      <w:r w:rsidR="00193464">
        <w:rPr>
          <w:sz w:val="20"/>
          <w:szCs w:val="20"/>
        </w:rPr>
        <w:t>obchodné meno</w:t>
      </w:r>
      <w:r>
        <w:rPr>
          <w:sz w:val="20"/>
          <w:szCs w:val="20"/>
        </w:rPr>
        <w:tab/>
      </w:r>
      <w:r w:rsidR="00926003">
        <w:rPr>
          <w:sz w:val="20"/>
          <w:szCs w:val="20"/>
        </w:rPr>
        <w:t xml:space="preserve">      </w:t>
      </w:r>
    </w:p>
    <w:p w14:paraId="60D6144D" w14:textId="0147CCD7" w:rsidR="00E442D3" w:rsidRDefault="005E486B" w:rsidP="00926003">
      <w:pPr>
        <w:ind w:left="1134" w:hanging="426"/>
        <w:rPr>
          <w:sz w:val="20"/>
          <w:szCs w:val="20"/>
        </w:rPr>
      </w:pPr>
      <w:r>
        <w:rPr>
          <w:sz w:val="20"/>
          <w:szCs w:val="20"/>
        </w:rPr>
        <w:t xml:space="preserve">      </w:t>
      </w:r>
      <w:r w:rsidR="00E442D3" w:rsidRPr="00F774A7">
        <w:rPr>
          <w:sz w:val="20"/>
          <w:szCs w:val="20"/>
        </w:rPr>
        <w:t>starosta obce</w:t>
      </w:r>
      <w:r w:rsidR="00E442D3" w:rsidRPr="00F774A7">
        <w:rPr>
          <w:sz w:val="20"/>
          <w:szCs w:val="20"/>
        </w:rPr>
        <w:tab/>
      </w:r>
      <w:r w:rsidR="00E442D3">
        <w:rPr>
          <w:sz w:val="20"/>
          <w:szCs w:val="20"/>
        </w:rPr>
        <w:t xml:space="preserve">  </w:t>
      </w:r>
      <w:r w:rsidR="00E442D3">
        <w:rPr>
          <w:sz w:val="20"/>
          <w:szCs w:val="20"/>
        </w:rPr>
        <w:tab/>
      </w:r>
    </w:p>
    <w:p w14:paraId="1D3F8471" w14:textId="77777777" w:rsidR="00E442D3" w:rsidRDefault="00E442D3" w:rsidP="00E442D3">
      <w:pPr>
        <w:ind w:left="426" w:firstLine="282"/>
        <w:rPr>
          <w:sz w:val="20"/>
          <w:szCs w:val="20"/>
        </w:rPr>
      </w:pPr>
    </w:p>
    <w:p w14:paraId="5C3BB031" w14:textId="282741D9" w:rsidR="00926003" w:rsidRDefault="00E442D3" w:rsidP="00A3377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53EA52A4" w14:textId="5246FCA2" w:rsidR="00E442D3" w:rsidRDefault="00E442D3" w:rsidP="00E442D3">
      <w:pPr>
        <w:ind w:left="426" w:hanging="426"/>
      </w:pPr>
    </w:p>
    <w:sectPr w:rsidR="00E442D3" w:rsidSect="0040386A">
      <w:footerReference w:type="even" r:id="rId7"/>
      <w:footerReference w:type="default" r:id="rId8"/>
      <w:pgSz w:w="11906" w:h="16838"/>
      <w:pgMar w:top="720" w:right="720" w:bottom="568" w:left="720"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9841" w14:textId="77777777" w:rsidR="00D34924" w:rsidRDefault="00D34924" w:rsidP="009A2C5E">
      <w:r>
        <w:separator/>
      </w:r>
    </w:p>
  </w:endnote>
  <w:endnote w:type="continuationSeparator" w:id="0">
    <w:p w14:paraId="3D3A9A9A" w14:textId="77777777" w:rsidR="00D34924" w:rsidRDefault="00D34924" w:rsidP="009A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80BB" w14:textId="47229E00" w:rsidR="0040386A" w:rsidRPr="0040386A" w:rsidRDefault="0040386A">
    <w:pPr>
      <w:pStyle w:val="Pta"/>
      <w:rPr>
        <w:sz w:val="18"/>
        <w:szCs w:val="18"/>
      </w:rPr>
    </w:pPr>
    <w:r w:rsidRPr="0040386A">
      <w:rPr>
        <w:sz w:val="18"/>
        <w:szCs w:val="18"/>
      </w:rPr>
      <w:t>*</w:t>
    </w:r>
    <w:proofErr w:type="spellStart"/>
    <w:r w:rsidRPr="0040386A">
      <w:rPr>
        <w:sz w:val="18"/>
        <w:szCs w:val="18"/>
      </w:rPr>
      <w:t>nehodiace</w:t>
    </w:r>
    <w:proofErr w:type="spellEnd"/>
    <w:r w:rsidRPr="0040386A">
      <w:rPr>
        <w:sz w:val="18"/>
        <w:szCs w:val="18"/>
      </w:rPr>
      <w:t xml:space="preserve"> sa prečiarknite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0308" w14:textId="0D24570D" w:rsidR="009A2C5E" w:rsidRDefault="009A2C5E">
    <w:pPr>
      <w:pStyle w:val="Pta"/>
    </w:pPr>
  </w:p>
  <w:p w14:paraId="7EB919CB" w14:textId="77777777" w:rsidR="009A2C5E" w:rsidRDefault="009A2C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03741" w14:textId="77777777" w:rsidR="00D34924" w:rsidRDefault="00D34924" w:rsidP="009A2C5E">
      <w:r>
        <w:separator/>
      </w:r>
    </w:p>
  </w:footnote>
  <w:footnote w:type="continuationSeparator" w:id="0">
    <w:p w14:paraId="1195E7C6" w14:textId="77777777" w:rsidR="00D34924" w:rsidRDefault="00D34924" w:rsidP="009A2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740"/>
    <w:multiLevelType w:val="hybridMultilevel"/>
    <w:tmpl w:val="C584D54C"/>
    <w:lvl w:ilvl="0" w:tplc="FFFFFFFF">
      <w:start w:val="1"/>
      <w:numFmt w:val="lowerLetter"/>
      <w:lvlText w:val="%1)"/>
      <w:lvlJc w:val="left"/>
      <w:pPr>
        <w:ind w:left="76" w:hanging="360"/>
      </w:pPr>
      <w:rPr>
        <w:rFonts w:ascii="Times New Roman" w:eastAsia="Times New Roman" w:hAnsi="Times New Roman" w:cs="Times New Roman"/>
        <w:b w:val="0"/>
      </w:rPr>
    </w:lvl>
    <w:lvl w:ilvl="1" w:tplc="FFFFFFFF" w:tentative="1">
      <w:start w:val="1"/>
      <w:numFmt w:val="bullet"/>
      <w:lvlText w:val="o"/>
      <w:lvlJc w:val="left"/>
      <w:pPr>
        <w:ind w:left="796" w:hanging="360"/>
      </w:pPr>
      <w:rPr>
        <w:rFonts w:ascii="Courier New" w:hAnsi="Courier New" w:cs="Courier New" w:hint="default"/>
      </w:rPr>
    </w:lvl>
    <w:lvl w:ilvl="2" w:tplc="FFFFFFFF" w:tentative="1">
      <w:start w:val="1"/>
      <w:numFmt w:val="bullet"/>
      <w:lvlText w:val=""/>
      <w:lvlJc w:val="left"/>
      <w:pPr>
        <w:ind w:left="1516" w:hanging="360"/>
      </w:pPr>
      <w:rPr>
        <w:rFonts w:ascii="Wingdings" w:hAnsi="Wingdings" w:hint="default"/>
      </w:rPr>
    </w:lvl>
    <w:lvl w:ilvl="3" w:tplc="FFFFFFFF" w:tentative="1">
      <w:start w:val="1"/>
      <w:numFmt w:val="bullet"/>
      <w:lvlText w:val=""/>
      <w:lvlJc w:val="left"/>
      <w:pPr>
        <w:ind w:left="2236" w:hanging="360"/>
      </w:pPr>
      <w:rPr>
        <w:rFonts w:ascii="Symbol" w:hAnsi="Symbol" w:hint="default"/>
      </w:rPr>
    </w:lvl>
    <w:lvl w:ilvl="4" w:tplc="FFFFFFFF" w:tentative="1">
      <w:start w:val="1"/>
      <w:numFmt w:val="bullet"/>
      <w:lvlText w:val="o"/>
      <w:lvlJc w:val="left"/>
      <w:pPr>
        <w:ind w:left="2956" w:hanging="360"/>
      </w:pPr>
      <w:rPr>
        <w:rFonts w:ascii="Courier New" w:hAnsi="Courier New" w:cs="Courier New" w:hint="default"/>
      </w:rPr>
    </w:lvl>
    <w:lvl w:ilvl="5" w:tplc="FFFFFFFF" w:tentative="1">
      <w:start w:val="1"/>
      <w:numFmt w:val="bullet"/>
      <w:lvlText w:val=""/>
      <w:lvlJc w:val="left"/>
      <w:pPr>
        <w:ind w:left="3676" w:hanging="360"/>
      </w:pPr>
      <w:rPr>
        <w:rFonts w:ascii="Wingdings" w:hAnsi="Wingdings" w:hint="default"/>
      </w:rPr>
    </w:lvl>
    <w:lvl w:ilvl="6" w:tplc="FFFFFFFF" w:tentative="1">
      <w:start w:val="1"/>
      <w:numFmt w:val="bullet"/>
      <w:lvlText w:val=""/>
      <w:lvlJc w:val="left"/>
      <w:pPr>
        <w:ind w:left="4396" w:hanging="360"/>
      </w:pPr>
      <w:rPr>
        <w:rFonts w:ascii="Symbol" w:hAnsi="Symbol" w:hint="default"/>
      </w:rPr>
    </w:lvl>
    <w:lvl w:ilvl="7" w:tplc="FFFFFFFF" w:tentative="1">
      <w:start w:val="1"/>
      <w:numFmt w:val="bullet"/>
      <w:lvlText w:val="o"/>
      <w:lvlJc w:val="left"/>
      <w:pPr>
        <w:ind w:left="5116" w:hanging="360"/>
      </w:pPr>
      <w:rPr>
        <w:rFonts w:ascii="Courier New" w:hAnsi="Courier New" w:cs="Courier New" w:hint="default"/>
      </w:rPr>
    </w:lvl>
    <w:lvl w:ilvl="8" w:tplc="FFFFFFFF" w:tentative="1">
      <w:start w:val="1"/>
      <w:numFmt w:val="bullet"/>
      <w:lvlText w:val=""/>
      <w:lvlJc w:val="left"/>
      <w:pPr>
        <w:ind w:left="5836" w:hanging="360"/>
      </w:pPr>
      <w:rPr>
        <w:rFonts w:ascii="Wingdings" w:hAnsi="Wingdings" w:hint="default"/>
      </w:rPr>
    </w:lvl>
  </w:abstractNum>
  <w:abstractNum w:abstractNumId="1" w15:restartNumberingAfterBreak="0">
    <w:nsid w:val="0EAF073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590EE4"/>
    <w:multiLevelType w:val="multilevel"/>
    <w:tmpl w:val="8A24F07C"/>
    <w:lvl w:ilvl="0">
      <w:start w:val="1"/>
      <w:numFmt w:val="decimal"/>
      <w:lvlText w:val="%1."/>
      <w:lvlJc w:val="left"/>
      <w:pPr>
        <w:ind w:left="1068" w:hanging="360"/>
      </w:pPr>
      <w:rPr>
        <w:rFonts w:ascii="Times New Roman" w:eastAsiaTheme="minorHAnsi" w:hAnsi="Times New Roman" w:cs="Times New Roman"/>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 w15:restartNumberingAfterBreak="0">
    <w:nsid w:val="14984306"/>
    <w:multiLevelType w:val="hybridMultilevel"/>
    <w:tmpl w:val="C584D54C"/>
    <w:lvl w:ilvl="0" w:tplc="61D464EE">
      <w:start w:val="1"/>
      <w:numFmt w:val="lowerLetter"/>
      <w:lvlText w:val="%1)"/>
      <w:lvlJc w:val="left"/>
      <w:pPr>
        <w:ind w:left="76" w:hanging="360"/>
      </w:pPr>
      <w:rPr>
        <w:rFonts w:ascii="Times New Roman" w:eastAsia="Times New Roman" w:hAnsi="Times New Roman" w:cs="Times New Roman"/>
        <w:b w:val="0"/>
      </w:rPr>
    </w:lvl>
    <w:lvl w:ilvl="1" w:tplc="041B0003" w:tentative="1">
      <w:start w:val="1"/>
      <w:numFmt w:val="bullet"/>
      <w:lvlText w:val="o"/>
      <w:lvlJc w:val="left"/>
      <w:pPr>
        <w:ind w:left="796" w:hanging="360"/>
      </w:pPr>
      <w:rPr>
        <w:rFonts w:ascii="Courier New" w:hAnsi="Courier New" w:cs="Courier New" w:hint="default"/>
      </w:rPr>
    </w:lvl>
    <w:lvl w:ilvl="2" w:tplc="041B0005" w:tentative="1">
      <w:start w:val="1"/>
      <w:numFmt w:val="bullet"/>
      <w:lvlText w:val=""/>
      <w:lvlJc w:val="left"/>
      <w:pPr>
        <w:ind w:left="1516" w:hanging="360"/>
      </w:pPr>
      <w:rPr>
        <w:rFonts w:ascii="Wingdings" w:hAnsi="Wingdings" w:hint="default"/>
      </w:rPr>
    </w:lvl>
    <w:lvl w:ilvl="3" w:tplc="041B0001" w:tentative="1">
      <w:start w:val="1"/>
      <w:numFmt w:val="bullet"/>
      <w:lvlText w:val=""/>
      <w:lvlJc w:val="left"/>
      <w:pPr>
        <w:ind w:left="2236" w:hanging="360"/>
      </w:pPr>
      <w:rPr>
        <w:rFonts w:ascii="Symbol" w:hAnsi="Symbol" w:hint="default"/>
      </w:rPr>
    </w:lvl>
    <w:lvl w:ilvl="4" w:tplc="041B0003" w:tentative="1">
      <w:start w:val="1"/>
      <w:numFmt w:val="bullet"/>
      <w:lvlText w:val="o"/>
      <w:lvlJc w:val="left"/>
      <w:pPr>
        <w:ind w:left="2956" w:hanging="360"/>
      </w:pPr>
      <w:rPr>
        <w:rFonts w:ascii="Courier New" w:hAnsi="Courier New" w:cs="Courier New" w:hint="default"/>
      </w:rPr>
    </w:lvl>
    <w:lvl w:ilvl="5" w:tplc="041B0005" w:tentative="1">
      <w:start w:val="1"/>
      <w:numFmt w:val="bullet"/>
      <w:lvlText w:val=""/>
      <w:lvlJc w:val="left"/>
      <w:pPr>
        <w:ind w:left="3676" w:hanging="360"/>
      </w:pPr>
      <w:rPr>
        <w:rFonts w:ascii="Wingdings" w:hAnsi="Wingdings" w:hint="default"/>
      </w:rPr>
    </w:lvl>
    <w:lvl w:ilvl="6" w:tplc="041B0001" w:tentative="1">
      <w:start w:val="1"/>
      <w:numFmt w:val="bullet"/>
      <w:lvlText w:val=""/>
      <w:lvlJc w:val="left"/>
      <w:pPr>
        <w:ind w:left="4396" w:hanging="360"/>
      </w:pPr>
      <w:rPr>
        <w:rFonts w:ascii="Symbol" w:hAnsi="Symbol" w:hint="default"/>
      </w:rPr>
    </w:lvl>
    <w:lvl w:ilvl="7" w:tplc="041B0003" w:tentative="1">
      <w:start w:val="1"/>
      <w:numFmt w:val="bullet"/>
      <w:lvlText w:val="o"/>
      <w:lvlJc w:val="left"/>
      <w:pPr>
        <w:ind w:left="5116" w:hanging="360"/>
      </w:pPr>
      <w:rPr>
        <w:rFonts w:ascii="Courier New" w:hAnsi="Courier New" w:cs="Courier New" w:hint="default"/>
      </w:rPr>
    </w:lvl>
    <w:lvl w:ilvl="8" w:tplc="041B0005" w:tentative="1">
      <w:start w:val="1"/>
      <w:numFmt w:val="bullet"/>
      <w:lvlText w:val=""/>
      <w:lvlJc w:val="left"/>
      <w:pPr>
        <w:ind w:left="5836" w:hanging="360"/>
      </w:pPr>
      <w:rPr>
        <w:rFonts w:ascii="Wingdings" w:hAnsi="Wingdings" w:hint="default"/>
      </w:rPr>
    </w:lvl>
  </w:abstractNum>
  <w:abstractNum w:abstractNumId="4" w15:restartNumberingAfterBreak="0">
    <w:nsid w:val="38E14D49"/>
    <w:multiLevelType w:val="hybridMultilevel"/>
    <w:tmpl w:val="2D36D61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BE3D06"/>
    <w:multiLevelType w:val="hybridMultilevel"/>
    <w:tmpl w:val="471C8E68"/>
    <w:lvl w:ilvl="0" w:tplc="FFFFFFFF">
      <w:start w:val="1"/>
      <w:numFmt w:val="lowerLetter"/>
      <w:lvlText w:val="%1)"/>
      <w:lvlJc w:val="left"/>
      <w:pPr>
        <w:ind w:left="1146" w:hanging="360"/>
      </w:pPr>
      <w:rPr>
        <w:rFonts w:ascii="Times New Roman" w:eastAsia="Times New Roman" w:hAnsi="Times New Roman" w:cs="Times New Roman"/>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494D41A4"/>
    <w:multiLevelType w:val="hybridMultilevel"/>
    <w:tmpl w:val="471C8E68"/>
    <w:lvl w:ilvl="0" w:tplc="F0AEE986">
      <w:start w:val="1"/>
      <w:numFmt w:val="lowerLetter"/>
      <w:lvlText w:val="%1)"/>
      <w:lvlJc w:val="left"/>
      <w:pPr>
        <w:ind w:left="1146" w:hanging="360"/>
      </w:pPr>
      <w:rPr>
        <w:rFonts w:ascii="Times New Roman" w:eastAsia="Times New Roman" w:hAnsi="Times New Roman"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9AC6248"/>
    <w:multiLevelType w:val="hybridMultilevel"/>
    <w:tmpl w:val="22906D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C9177F"/>
    <w:multiLevelType w:val="multilevel"/>
    <w:tmpl w:val="8A24F07C"/>
    <w:lvl w:ilvl="0">
      <w:start w:val="1"/>
      <w:numFmt w:val="decimal"/>
      <w:lvlText w:val="%1."/>
      <w:lvlJc w:val="left"/>
      <w:pPr>
        <w:ind w:left="1068" w:hanging="360"/>
      </w:pPr>
      <w:rPr>
        <w:rFonts w:ascii="Times New Roman" w:eastAsiaTheme="minorHAnsi" w:hAnsi="Times New Roman" w:cs="Times New Roman"/>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 w15:restartNumberingAfterBreak="0">
    <w:nsid w:val="65065C0D"/>
    <w:multiLevelType w:val="hybridMultilevel"/>
    <w:tmpl w:val="25C8DF44"/>
    <w:lvl w:ilvl="0" w:tplc="25243CA2">
      <w:start w:val="1"/>
      <w:numFmt w:val="decimal"/>
      <w:lvlText w:val="%1."/>
      <w:lvlJc w:val="left"/>
      <w:pPr>
        <w:ind w:left="720" w:hanging="360"/>
      </w:pPr>
      <w:rPr>
        <w:rFonts w:ascii="Times New Roman" w:eastAsia="Times New Roman" w:hAnsi="Times New Roman" w:cs="Times New Roman"/>
        <w:b w:val="0"/>
      </w:rPr>
    </w:lvl>
    <w:lvl w:ilvl="1" w:tplc="F0AEE986">
      <w:start w:val="1"/>
      <w:numFmt w:val="lowerLetter"/>
      <w:lvlText w:val="%2)"/>
      <w:lvlJc w:val="left"/>
      <w:pPr>
        <w:ind w:left="1440" w:hanging="360"/>
      </w:pPr>
      <w:rPr>
        <w:rFonts w:ascii="Times New Roman" w:eastAsia="Times New Roman"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156FEF"/>
    <w:multiLevelType w:val="hybridMultilevel"/>
    <w:tmpl w:val="FF842CB6"/>
    <w:lvl w:ilvl="0" w:tplc="2CD8B92A">
      <w:start w:val="1"/>
      <w:numFmt w:val="lowerLetter"/>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66186ADF"/>
    <w:multiLevelType w:val="hybridMultilevel"/>
    <w:tmpl w:val="1974DD3A"/>
    <w:lvl w:ilvl="0" w:tplc="5BCC270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B8C2B8F"/>
    <w:multiLevelType w:val="hybridMultilevel"/>
    <w:tmpl w:val="E490FB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E341C57"/>
    <w:multiLevelType w:val="hybridMultilevel"/>
    <w:tmpl w:val="8DA209D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92710085">
    <w:abstractNumId w:val="7"/>
  </w:num>
  <w:num w:numId="2" w16cid:durableId="1417093982">
    <w:abstractNumId w:val="10"/>
  </w:num>
  <w:num w:numId="3" w16cid:durableId="1495873534">
    <w:abstractNumId w:val="12"/>
  </w:num>
  <w:num w:numId="4" w16cid:durableId="576673835">
    <w:abstractNumId w:val="11"/>
  </w:num>
  <w:num w:numId="5" w16cid:durableId="1531795778">
    <w:abstractNumId w:val="3"/>
  </w:num>
  <w:num w:numId="6" w16cid:durableId="640576288">
    <w:abstractNumId w:val="13"/>
  </w:num>
  <w:num w:numId="7" w16cid:durableId="1739666245">
    <w:abstractNumId w:val="0"/>
  </w:num>
  <w:num w:numId="8" w16cid:durableId="1731607992">
    <w:abstractNumId w:val="1"/>
  </w:num>
  <w:num w:numId="9" w16cid:durableId="1342972135">
    <w:abstractNumId w:val="4"/>
  </w:num>
  <w:num w:numId="10" w16cid:durableId="1265579984">
    <w:abstractNumId w:val="9"/>
  </w:num>
  <w:num w:numId="11" w16cid:durableId="1976716557">
    <w:abstractNumId w:val="8"/>
  </w:num>
  <w:num w:numId="12" w16cid:durableId="514004161">
    <w:abstractNumId w:val="6"/>
  </w:num>
  <w:num w:numId="13" w16cid:durableId="675503945">
    <w:abstractNumId w:val="2"/>
  </w:num>
  <w:num w:numId="14" w16cid:durableId="1687634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5E"/>
    <w:rsid w:val="000057C1"/>
    <w:rsid w:val="000477E6"/>
    <w:rsid w:val="000536C5"/>
    <w:rsid w:val="000C1630"/>
    <w:rsid w:val="00193464"/>
    <w:rsid w:val="001B2136"/>
    <w:rsid w:val="002045C9"/>
    <w:rsid w:val="002B41BE"/>
    <w:rsid w:val="002D3EB9"/>
    <w:rsid w:val="002E439A"/>
    <w:rsid w:val="00321991"/>
    <w:rsid w:val="003448BE"/>
    <w:rsid w:val="00344DB8"/>
    <w:rsid w:val="00372697"/>
    <w:rsid w:val="003B356F"/>
    <w:rsid w:val="003E32CA"/>
    <w:rsid w:val="0040386A"/>
    <w:rsid w:val="00425B25"/>
    <w:rsid w:val="004D096F"/>
    <w:rsid w:val="004E6389"/>
    <w:rsid w:val="005273CF"/>
    <w:rsid w:val="005C78B8"/>
    <w:rsid w:val="005E486B"/>
    <w:rsid w:val="005F1DEF"/>
    <w:rsid w:val="00650F41"/>
    <w:rsid w:val="00676DDE"/>
    <w:rsid w:val="0068270B"/>
    <w:rsid w:val="00692726"/>
    <w:rsid w:val="006A2383"/>
    <w:rsid w:val="006A5CAE"/>
    <w:rsid w:val="006B38E7"/>
    <w:rsid w:val="006B7B21"/>
    <w:rsid w:val="006D2131"/>
    <w:rsid w:val="0078572C"/>
    <w:rsid w:val="0084798E"/>
    <w:rsid w:val="008911D6"/>
    <w:rsid w:val="008D0457"/>
    <w:rsid w:val="008F4A54"/>
    <w:rsid w:val="00926003"/>
    <w:rsid w:val="00955DBE"/>
    <w:rsid w:val="009A2C5E"/>
    <w:rsid w:val="009B70B0"/>
    <w:rsid w:val="00A2321F"/>
    <w:rsid w:val="00A3377D"/>
    <w:rsid w:val="00A67939"/>
    <w:rsid w:val="00A81376"/>
    <w:rsid w:val="00AC463A"/>
    <w:rsid w:val="00B7668C"/>
    <w:rsid w:val="00BA579D"/>
    <w:rsid w:val="00BC2978"/>
    <w:rsid w:val="00C55E2D"/>
    <w:rsid w:val="00CC2858"/>
    <w:rsid w:val="00CE721F"/>
    <w:rsid w:val="00CF05E9"/>
    <w:rsid w:val="00D34924"/>
    <w:rsid w:val="00D7582B"/>
    <w:rsid w:val="00DD6F73"/>
    <w:rsid w:val="00DF5622"/>
    <w:rsid w:val="00E2304B"/>
    <w:rsid w:val="00E3621D"/>
    <w:rsid w:val="00E442D3"/>
    <w:rsid w:val="00E8712C"/>
    <w:rsid w:val="00E931D5"/>
    <w:rsid w:val="00F2695C"/>
    <w:rsid w:val="00F4216F"/>
    <w:rsid w:val="00F87D2B"/>
    <w:rsid w:val="00FF13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C3564"/>
  <w15:chartTrackingRefBased/>
  <w15:docId w15:val="{29F5AD75-2315-4D71-84D0-306F6C83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2C5E"/>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A2C5E"/>
    <w:pPr>
      <w:ind w:left="708"/>
    </w:pPr>
  </w:style>
  <w:style w:type="character" w:customStyle="1" w:styleId="h1a">
    <w:name w:val="h1a"/>
    <w:basedOn w:val="Predvolenpsmoodseku"/>
    <w:rsid w:val="009A2C5E"/>
  </w:style>
  <w:style w:type="paragraph" w:styleId="Hlavika">
    <w:name w:val="header"/>
    <w:basedOn w:val="Normlny"/>
    <w:link w:val="HlavikaChar"/>
    <w:uiPriority w:val="99"/>
    <w:unhideWhenUsed/>
    <w:rsid w:val="009A2C5E"/>
    <w:pPr>
      <w:tabs>
        <w:tab w:val="center" w:pos="4536"/>
        <w:tab w:val="right" w:pos="9072"/>
      </w:tabs>
    </w:pPr>
  </w:style>
  <w:style w:type="character" w:customStyle="1" w:styleId="HlavikaChar">
    <w:name w:val="Hlavička Char"/>
    <w:basedOn w:val="Predvolenpsmoodseku"/>
    <w:link w:val="Hlavika"/>
    <w:uiPriority w:val="99"/>
    <w:rsid w:val="009A2C5E"/>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9A2C5E"/>
    <w:pPr>
      <w:tabs>
        <w:tab w:val="center" w:pos="4536"/>
        <w:tab w:val="right" w:pos="9072"/>
      </w:tabs>
    </w:pPr>
  </w:style>
  <w:style w:type="character" w:customStyle="1" w:styleId="PtaChar">
    <w:name w:val="Päta Char"/>
    <w:basedOn w:val="Predvolenpsmoodseku"/>
    <w:link w:val="Pta"/>
    <w:uiPriority w:val="99"/>
    <w:rsid w:val="009A2C5E"/>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1297</Words>
  <Characters>7399</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Galova</dc:creator>
  <cp:keywords/>
  <dc:description/>
  <cp:lastModifiedBy>Renáta Petrovská</cp:lastModifiedBy>
  <cp:revision>2</cp:revision>
  <cp:lastPrinted>2026-03-04T09:21:00Z</cp:lastPrinted>
  <dcterms:created xsi:type="dcterms:W3CDTF">2026-03-05T07:30:00Z</dcterms:created>
  <dcterms:modified xsi:type="dcterms:W3CDTF">2026-03-05T07:30:00Z</dcterms:modified>
</cp:coreProperties>
</file>