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F4" w:rsidRDefault="006334F4" w:rsidP="006334F4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OBEC  ŠOPORŇA</w:t>
      </w:r>
    </w:p>
    <w:p w:rsidR="006334F4" w:rsidRDefault="006334F4" w:rsidP="006334F4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52 Šoporňa 1179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</w:t>
      </w:r>
      <w:r w:rsidR="00D14F79"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 xml:space="preserve">/2019/2                                                                                                </w:t>
      </w:r>
      <w:r w:rsidR="00D14F7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.09.2019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Default="006334F4" w:rsidP="006334F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Oznámenie</w:t>
      </w:r>
    </w:p>
    <w:p w:rsidR="006334F4" w:rsidRDefault="006334F4" w:rsidP="006334F4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začatí správneho konania podľa § 47 ods. 3 a 4 zákona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predpisov.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Šoporňa ako príslušný orgán štátnej správy v prvom stupni vo veciach ochrany prírody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69 zákona NR SR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 krajiny v znení neskorších predpisov (ďalej len „zákon“) a v súlade s § 3 ods. 5 zákona č. 71/1967 Zb. o správnom konaní (správny poriadok) v znení neskorších predpisov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oznamuje,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na základe žiadosti zo dňa </w:t>
      </w:r>
      <w:r w:rsidR="00D14F79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09.2019  začalo dňa </w:t>
      </w:r>
      <w:r w:rsidR="00D14F79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09.2019 </w:t>
      </w:r>
      <w:r>
        <w:rPr>
          <w:rFonts w:ascii="Times New Roman" w:hAnsi="Times New Roman" w:cs="Times New Roman"/>
          <w:b/>
          <w:sz w:val="24"/>
          <w:szCs w:val="24"/>
        </w:rPr>
        <w:t xml:space="preserve">správne konanie vo veci vydania súhlasu na výrub 1 ks  dreviny </w:t>
      </w:r>
      <w:r>
        <w:rPr>
          <w:rFonts w:ascii="Times New Roman" w:hAnsi="Times New Roman" w:cs="Times New Roman"/>
          <w:sz w:val="24"/>
          <w:szCs w:val="24"/>
        </w:rPr>
        <w:t>rastúcej na pozemku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Šoporňa,  na pozemku vo vlastníctve  žiadateľa.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843"/>
        <w:gridCol w:w="3545"/>
      </w:tblGrid>
      <w:tr w:rsidR="006334F4" w:rsidTr="006334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4" w:rsidRDefault="006334F4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4" w:rsidRDefault="006334F4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4" w:rsidRDefault="006334F4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Obvod kmeňa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F4" w:rsidRDefault="006334F4">
            <w:pPr>
              <w:pStyle w:val="Zkladntext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Lokalita – k. ú. Šoporňa</w:t>
            </w:r>
          </w:p>
        </w:tc>
      </w:tr>
      <w:tr w:rsidR="006334F4" w:rsidTr="006334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4" w:rsidRDefault="00D14F79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Smrek</w:t>
            </w:r>
            <w:r w:rsidR="006334F4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Picea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pungens</w:t>
            </w:r>
            <w:proofErr w:type="spellEnd"/>
            <w:r w:rsidR="006334F4">
              <w:rPr>
                <w:sz w:val="22"/>
                <w:szCs w:val="22"/>
              </w:rPr>
              <w:t>)</w:t>
            </w:r>
          </w:p>
          <w:p w:rsidR="006334F4" w:rsidRDefault="006334F4">
            <w:pPr>
              <w:pStyle w:val="Zkladntext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4" w:rsidRDefault="006334F4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ks</w:t>
            </w:r>
          </w:p>
          <w:p w:rsidR="006334F4" w:rsidRDefault="006334F4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4" w:rsidRDefault="006334F4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F79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cm</w:t>
            </w:r>
          </w:p>
          <w:p w:rsidR="006334F4" w:rsidRDefault="006334F4">
            <w:pPr>
              <w:pStyle w:val="Zkladntex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4" w:rsidRDefault="006334F4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Parcelné č. </w:t>
            </w:r>
            <w:r w:rsidR="00D14F79">
              <w:rPr>
                <w:sz w:val="22"/>
                <w:szCs w:val="22"/>
              </w:rPr>
              <w:t>830 – zastavaná plocha a</w:t>
            </w:r>
          </w:p>
          <w:p w:rsidR="006334F4" w:rsidRDefault="00D14F79">
            <w:pPr>
              <w:pStyle w:val="Zkladn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nádvorie</w:t>
            </w:r>
          </w:p>
        </w:tc>
      </w:tr>
    </w:tbl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 podaním Obec Šoporňa nariaďuje ústne pojednávanie spojené s miestnou obhliadkou dreviny na deň </w:t>
      </w:r>
      <w:r w:rsidR="00D14F79" w:rsidRPr="00D14F79">
        <w:rPr>
          <w:rFonts w:ascii="Times New Roman" w:hAnsi="Times New Roman" w:cs="Times New Roman"/>
          <w:b/>
          <w:sz w:val="24"/>
          <w:szCs w:val="24"/>
        </w:rPr>
        <w:t>07.10</w:t>
      </w:r>
      <w:r>
        <w:rPr>
          <w:rFonts w:ascii="Times New Roman" w:hAnsi="Times New Roman" w:cs="Times New Roman"/>
          <w:b/>
          <w:sz w:val="24"/>
          <w:szCs w:val="24"/>
        </w:rPr>
        <w:t>.2019 o 9.00 hod</w:t>
      </w:r>
      <w:r>
        <w:rPr>
          <w:rFonts w:ascii="Times New Roman" w:hAnsi="Times New Roman" w:cs="Times New Roman"/>
          <w:sz w:val="24"/>
          <w:szCs w:val="24"/>
        </w:rPr>
        <w:t xml:space="preserve">. so stretnutím na Obecnom úrade v Šoporni. 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 ochrany prírody týmto upovedomuje o začatí konania združenia s právnou subjektivitou, ktoré o to písomne požiadali v súlade s § 82  ods. 6 citovaného zákona. Tieto sa môžu v súlade s ustanoveniami § 82 ods. 3 citovaného zákona do 5 pracovných dní odo dňa zverejnenia tohto oznámenia na internetovej stránke </w:t>
      </w:r>
      <w:hyperlink r:id="rId4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www.soporna.sk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písomne alebo elektronicky prihlásiť za účastníka konania.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adresa, na ktorú je možné doručiť potvrdenie záujmu o účasť na konaní:</w:t>
      </w:r>
    </w:p>
    <w:p w:rsidR="006334F4" w:rsidRDefault="006F08E0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334F4">
          <w:rPr>
            <w:rStyle w:val="Hypertextovprepojenie"/>
            <w:rFonts w:ascii="Times New Roman" w:hAnsi="Times New Roman" w:cs="Times New Roman"/>
            <w:sz w:val="24"/>
            <w:szCs w:val="24"/>
          </w:rPr>
          <w:t>dane@soporna.sk</w:t>
        </w:r>
      </w:hyperlink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Poštová adresa: </w:t>
      </w:r>
      <w:r>
        <w:rPr>
          <w:rFonts w:ascii="Times New Roman" w:hAnsi="Times New Roman" w:cs="Times New Roman"/>
          <w:sz w:val="24"/>
          <w:szCs w:val="24"/>
        </w:rPr>
        <w:t>Obec Šoporňa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Obecný úrad 1179, 925 52 Šoporňa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spisového materiálu v predmetnej veci ako aj do podkladov vo veci rozhodnutia môžete nahliadnuť na Obecnom  úrade v Šoporni na prízemí kanc. č. 1 v úradných dňoch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(pondelok, utorok,  v čase od 8.00 hod. do 12.00  hod. a od 12.30 hod. do 16.00 hod.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stredu  v čase od 8.00 hod. do 12.00 hod a od 12.30. hod do 17.00 hod., v piatok v čase od 7.00 hod. do 12.00 hod. a od 12.30 hod do 14.00 hod.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Zverejnené: </w:t>
      </w:r>
      <w:r w:rsidR="00D14F79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.09.2019</w:t>
      </w:r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82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30E8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34F4" w:rsidRDefault="00430E82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334F4">
        <w:rPr>
          <w:rFonts w:ascii="Times New Roman" w:hAnsi="Times New Roman" w:cs="Times New Roman"/>
          <w:sz w:val="24"/>
          <w:szCs w:val="24"/>
        </w:rPr>
        <w:t xml:space="preserve">Mgr. Adrián </w:t>
      </w:r>
      <w:proofErr w:type="spellStart"/>
      <w:r w:rsidR="006334F4">
        <w:rPr>
          <w:rFonts w:ascii="Times New Roman" w:hAnsi="Times New Roman" w:cs="Times New Roman"/>
          <w:sz w:val="24"/>
          <w:szCs w:val="24"/>
        </w:rPr>
        <w:t>Macho</w:t>
      </w:r>
      <w:proofErr w:type="spellEnd"/>
    </w:p>
    <w:p w:rsidR="006334F4" w:rsidRDefault="006334F4" w:rsidP="006334F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starosta obce</w:t>
      </w:r>
    </w:p>
    <w:p w:rsidR="006334F4" w:rsidRDefault="006334F4" w:rsidP="0063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F4" w:rsidRDefault="006334F4" w:rsidP="006334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bCs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Belúchová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Obec Šoporňa, Obecný úrad  1179,  925 52 Šoporňa </w:t>
      </w:r>
    </w:p>
    <w:p w:rsidR="006334F4" w:rsidRDefault="006334F4" w:rsidP="006334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Č. tel.: 0940 633 920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6334F4" w:rsidRDefault="006334F4" w:rsidP="006334F4"/>
    <w:p w:rsidR="0038646F" w:rsidRDefault="0038646F"/>
    <w:sectPr w:rsidR="0038646F" w:rsidSect="00386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34F4"/>
    <w:rsid w:val="0038646F"/>
    <w:rsid w:val="00430E82"/>
    <w:rsid w:val="006334F4"/>
    <w:rsid w:val="006F08E0"/>
    <w:rsid w:val="00D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4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334F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334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34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33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@soporna.sk" TargetMode="External"/><Relationship Id="rId4" Type="http://schemas.openxmlformats.org/officeDocument/2006/relationships/hyperlink" Target="http://www.sopor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Beluchova</dc:creator>
  <cp:lastModifiedBy>Beluchova</cp:lastModifiedBy>
  <cp:revision>5</cp:revision>
  <cp:lastPrinted>2019-09-27T07:15:00Z</cp:lastPrinted>
  <dcterms:created xsi:type="dcterms:W3CDTF">2019-09-27T06:57:00Z</dcterms:created>
  <dcterms:modified xsi:type="dcterms:W3CDTF">2019-09-27T07:20:00Z</dcterms:modified>
</cp:coreProperties>
</file>